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295CC806" w:rsidR="004B1584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44F0B">
        <w:rPr>
          <w:rFonts w:ascii="Times New Roman" w:hAnsi="Times New Roman" w:cs="Times New Roman"/>
          <w:b/>
          <w:sz w:val="24"/>
          <w:szCs w:val="24"/>
        </w:rPr>
        <w:t>3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67C41EC2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870BA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744F0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44F0B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B2536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77777777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15 часов 00 минут</w:t>
      </w:r>
    </w:p>
    <w:p w14:paraId="0CDA9DEF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– Зам. Главы Администрации местного самоуправления Моздокского городского поселения Демуров З.Б.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Шаргородский К.Ю. – Зам. директора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51DBB0B2" w:rsidR="008D3436" w:rsidRDefault="00744F0B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Туганова И.А. – директор МКУ МО МГП «УГХ».</w:t>
      </w:r>
    </w:p>
    <w:p w14:paraId="330DFF75" w14:textId="351F70DB" w:rsidR="008D3436" w:rsidRPr="00017480" w:rsidRDefault="008D3436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2536D">
        <w:rPr>
          <w:rFonts w:ascii="Times New Roman" w:hAnsi="Times New Roman" w:cs="Times New Roman"/>
          <w:sz w:val="24"/>
          <w:szCs w:val="24"/>
        </w:rPr>
        <w:t>еляков В.А.</w:t>
      </w:r>
      <w:r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B2536D">
        <w:rPr>
          <w:rFonts w:ascii="Times New Roman" w:hAnsi="Times New Roman" w:cs="Times New Roman"/>
          <w:sz w:val="24"/>
          <w:szCs w:val="24"/>
        </w:rPr>
        <w:t>Парламента РСО-Алания.</w:t>
      </w:r>
    </w:p>
    <w:p w14:paraId="3B0E06D8" w14:textId="5D78C4FA" w:rsidR="008D3436" w:rsidRDefault="008D3436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А.Л. – Депутат Собрания представителей Моздокского городского поселения.</w:t>
      </w:r>
    </w:p>
    <w:p w14:paraId="7D299F68" w14:textId="6F74892A" w:rsidR="00017480" w:rsidRDefault="00744F0B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– представитель СМИ.</w:t>
      </w:r>
    </w:p>
    <w:p w14:paraId="2429500E" w14:textId="2FF9EA02" w:rsidR="008D3436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262C4186" w14:textId="5309F79C" w:rsidR="00DF20DB" w:rsidRDefault="00F50428" w:rsidP="00744F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428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9801"/>
      <w:r w:rsidR="00744F0B">
        <w:rPr>
          <w:rFonts w:ascii="Times New Roman" w:hAnsi="Times New Roman" w:cs="Times New Roman"/>
          <w:sz w:val="24"/>
          <w:szCs w:val="24"/>
        </w:rPr>
        <w:t>жителей ул. Горького по вопросу установки искусственных дорожных неровностей</w:t>
      </w:r>
      <w:r w:rsidR="00A537C3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</w:t>
      </w:r>
      <w:r w:rsidR="006034C9">
        <w:rPr>
          <w:rFonts w:ascii="Times New Roman" w:hAnsi="Times New Roman" w:cs="Times New Roman"/>
          <w:sz w:val="24"/>
          <w:szCs w:val="24"/>
        </w:rPr>
        <w:t xml:space="preserve"> по ул. Горького.</w:t>
      </w:r>
    </w:p>
    <w:p w14:paraId="28BDCFA2" w14:textId="0BE0CC6B" w:rsidR="002C36C9" w:rsidRDefault="002C36C9" w:rsidP="00744F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по вопросу</w:t>
      </w:r>
      <w:r w:rsidR="00276A09">
        <w:rPr>
          <w:rFonts w:ascii="Times New Roman" w:hAnsi="Times New Roman" w:cs="Times New Roman"/>
          <w:sz w:val="24"/>
          <w:szCs w:val="24"/>
        </w:rPr>
        <w:t xml:space="preserve"> реконструкции участка ул. Социалистической от ул. Фурманова до Юбилейного проезда</w:t>
      </w:r>
      <w:r w:rsidR="001135A7">
        <w:rPr>
          <w:rFonts w:ascii="Times New Roman" w:hAnsi="Times New Roman" w:cs="Times New Roman"/>
          <w:sz w:val="24"/>
          <w:szCs w:val="24"/>
        </w:rPr>
        <w:t>, оборудование тротуара и удерживающих перильных ограждений вдоль ливневого коллектора К-1.1</w:t>
      </w:r>
      <w:r w:rsidR="003767B7">
        <w:rPr>
          <w:rFonts w:ascii="Times New Roman" w:hAnsi="Times New Roman" w:cs="Times New Roman"/>
          <w:sz w:val="24"/>
          <w:szCs w:val="24"/>
        </w:rPr>
        <w:t>.</w:t>
      </w:r>
    </w:p>
    <w:p w14:paraId="4A0EDDD1" w14:textId="2251F615" w:rsidR="00D43783" w:rsidRDefault="002D0BF7" w:rsidP="00744F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жильцов МКД по ул. Кирова, д. 124, по вопросу установки дорожных знаков 3.28 «Стоянка запрещена» при въезде и выезде на дворовую территорию МКД по ул. Кирова, д. 124.</w:t>
      </w:r>
    </w:p>
    <w:p w14:paraId="3D5A4E42" w14:textId="0CE73480" w:rsidR="006D7010" w:rsidRDefault="006D7010" w:rsidP="00744F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Елджаровой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 по вопросу установки искусственных дорожных неровностей</w:t>
      </w:r>
      <w:r w:rsidR="00A537C3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</w:t>
      </w:r>
      <w:r>
        <w:rPr>
          <w:rFonts w:ascii="Times New Roman" w:hAnsi="Times New Roman" w:cs="Times New Roman"/>
          <w:sz w:val="24"/>
          <w:szCs w:val="24"/>
        </w:rPr>
        <w:t xml:space="preserve"> по ул. Соколовского, в районе городской поликлиники.</w:t>
      </w:r>
    </w:p>
    <w:p w14:paraId="5B30E3F1" w14:textId="3C53E1A2" w:rsidR="00A537C3" w:rsidRDefault="00A537C3" w:rsidP="00744F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 по вопросу установки искусственных дорожных неровностей с соответствующими дорожными знаками по ул. Свердлова, между домовладениями № 51 и № 52 «А», а также между домами № 59 и № 61.</w:t>
      </w:r>
    </w:p>
    <w:p w14:paraId="7903D78B" w14:textId="717F0086" w:rsidR="00307501" w:rsidRDefault="007B3D8B" w:rsidP="00744F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</w:t>
      </w:r>
      <w:r w:rsidRPr="006D27D3">
        <w:rPr>
          <w:rFonts w:ascii="Times New Roman" w:hAnsi="Times New Roman" w:cs="Times New Roman"/>
          <w:sz w:val="24"/>
          <w:szCs w:val="24"/>
        </w:rPr>
        <w:t xml:space="preserve"> 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Сабанаева А.А.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6D27D3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14:paraId="249159CE" w14:textId="77777777" w:rsidR="00FA76F2" w:rsidRDefault="00FA76F2" w:rsidP="00FA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установки двух искусственных дорожных неровностей с соответствующими дорожными знаками по ул. Шевчука, напротив центра развития спорта Моздокского района,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применения»;</w:t>
      </w:r>
    </w:p>
    <w:p w14:paraId="772F0953" w14:textId="77777777" w:rsidR="00FA76F2" w:rsidRDefault="00FA76F2" w:rsidP="00FA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модернизации уличного освещения по ул. Б. Хмельницкого согласно требованиям ГОСТ Р.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14:paraId="6285BF05" w14:textId="77777777" w:rsidR="00FA76F2" w:rsidRDefault="00FA76F2" w:rsidP="00FA76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установки дорожных знаков 3.4 «Движение грузовых автомобилей запрещено» на каждом въезде на участок дороги. </w:t>
      </w:r>
    </w:p>
    <w:p w14:paraId="3043FDCF" w14:textId="71A2CB38" w:rsidR="00FA76F2" w:rsidRDefault="00FA76F2" w:rsidP="00744F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Главы АМС Моздокского района Ярового О.Д. по обращению гр. Сергеевой Е.В. по вопросу установки искусственных дорожных неровностей с соответствующими дорожными знаками</w:t>
      </w:r>
      <w:r w:rsidR="006041BB">
        <w:rPr>
          <w:rFonts w:ascii="Times New Roman" w:hAnsi="Times New Roman" w:cs="Times New Roman"/>
          <w:sz w:val="24"/>
          <w:szCs w:val="24"/>
        </w:rPr>
        <w:t xml:space="preserve"> по ул. Юбилейный проезд.</w:t>
      </w:r>
    </w:p>
    <w:p w14:paraId="183BBBD6" w14:textId="57DE68ED" w:rsidR="00FA76F2" w:rsidRDefault="0054647A" w:rsidP="00744F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6D27D3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14:paraId="704989D4" w14:textId="77777777" w:rsidR="0006164D" w:rsidRDefault="0006164D" w:rsidP="00061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замене дорожных знаков 2.4 «Уступи дорогу» - 2 шт., на 2.5 «Движение без остановки запрещено» - 2 шт. по ул. Салганюка на пересечении с ул. Орджоникидзе;</w:t>
      </w:r>
    </w:p>
    <w:p w14:paraId="50398725" w14:textId="77777777" w:rsidR="0006164D" w:rsidRDefault="0006164D" w:rsidP="00061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замене дорожных знаков 2.4 «Уступи дорогу» - 2 шт., на 2.5 «Движение без остановки запрещено» - 2 шт. по ул. Скудра на пересечении с ул. Орджоникидзе;</w:t>
      </w:r>
    </w:p>
    <w:p w14:paraId="4A027D78" w14:textId="77777777" w:rsidR="0006164D" w:rsidRDefault="0006164D" w:rsidP="00061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замене дорожного знака 2.4 «Уступи дорогу», на 2.5 «Движение без остановки запрещено» по ул. Пушкина на пересечении с ул. Шаумяна;</w:t>
      </w:r>
    </w:p>
    <w:p w14:paraId="5C943511" w14:textId="77777777" w:rsidR="0006164D" w:rsidRDefault="0006164D" w:rsidP="00061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замене дорожного знака 2.4 «Уступи дорогу», на 2.5 «Движение без остановки запрещено» по ул. Свердлова на пересечении с ул. Шаумяна;</w:t>
      </w:r>
    </w:p>
    <w:p w14:paraId="3CC4AA2A" w14:textId="77777777" w:rsidR="0006164D" w:rsidRDefault="0006164D" w:rsidP="00061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замене дорожных знаков 2.4 «Уступи дорогу» - 2 шт., на 2.5 «Движение без остановки запрещено» - 2 шт. по ул. Анджиевского на пересечении с ул. Шевченко;</w:t>
      </w:r>
    </w:p>
    <w:p w14:paraId="0A6C300E" w14:textId="316069C3" w:rsidR="0006164D" w:rsidRDefault="0006164D" w:rsidP="00744F0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 w:rsidR="00456B38">
        <w:rPr>
          <w:rFonts w:ascii="Times New Roman" w:hAnsi="Times New Roman" w:cs="Times New Roman"/>
          <w:sz w:val="24"/>
          <w:szCs w:val="24"/>
        </w:rPr>
        <w:t xml:space="preserve"> вопросу установки пешеходного перехода с соответствующими дорожными знаками по ул. Проездная, напротив строения № 29 Супермаркет «Светофор».</w:t>
      </w:r>
    </w:p>
    <w:p w14:paraId="1CAFD6B9" w14:textId="6FC4DA72" w:rsidR="00CB1522" w:rsidRDefault="00CB1522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установки искусственных дорожных неровностей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 по ул. Салганюка на пересечении с ул. Орджоникидзе с обоих направлений движения.</w:t>
      </w:r>
    </w:p>
    <w:p w14:paraId="2F901B13" w14:textId="5698E7DD" w:rsidR="009956AB" w:rsidRDefault="009956AB" w:rsidP="009956A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установки искусственных дорожных неровностей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 по ул. Скудра на пересечении с ул. Орджоникидзе с обоих направлений движения.</w:t>
      </w:r>
    </w:p>
    <w:p w14:paraId="6DFD3C3A" w14:textId="476EBD25" w:rsidR="00CB1522" w:rsidRDefault="00993CBC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Главы АМС Моздокского района Ярового О.Д. по обращению гр. Барковой И.В. по вопросу установки дорожных знаков</w:t>
      </w:r>
      <w:r w:rsidR="00A069AB">
        <w:rPr>
          <w:rFonts w:ascii="Times New Roman" w:hAnsi="Times New Roman" w:cs="Times New Roman"/>
          <w:sz w:val="24"/>
          <w:szCs w:val="24"/>
        </w:rPr>
        <w:t xml:space="preserve"> на автомобильной дороге по ул. Юбилейный проезд при пересечении с выездом из МКД № 16 по ул. Юбилейной.</w:t>
      </w:r>
    </w:p>
    <w:p w14:paraId="7E5B0609" w14:textId="20782D87" w:rsidR="003C79C8" w:rsidRDefault="003C79C8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выкорчевки туй, ограничивающих обзор водителям по следующим адресам: ул. Мира, напротив дома № 18 «А» - 3 шт.; ул. Мира, напротив дома № 9 «Б» - 2 шт.; ул. Мира, на пересечении с ул. Калинина – 4 шт.</w:t>
      </w:r>
    </w:p>
    <w:p w14:paraId="3D776677" w14:textId="6D10C96F" w:rsidR="009B1C96" w:rsidRDefault="009B1C96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Обращение гр. Алиева Р.Б. по вопросу</w:t>
      </w:r>
      <w:r w:rsidR="00036C4C">
        <w:rPr>
          <w:rFonts w:ascii="Times New Roman" w:hAnsi="Times New Roman" w:cs="Times New Roman"/>
          <w:sz w:val="24"/>
          <w:szCs w:val="24"/>
        </w:rPr>
        <w:t xml:space="preserve"> установки пешеходного перехода по ул. Первомайской при пересечении с ул. Б. Хмельницкого со всеми сопутствующими дорожными знаками.</w:t>
      </w:r>
    </w:p>
    <w:p w14:paraId="380CA1D5" w14:textId="4118B51A" w:rsidR="00FC4672" w:rsidRDefault="00FC4672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Главы АМС Моздокского района Ярового О.Д. по обращению гр. Фокина М.С. по вопросу установки искусственных дорожных неровностей по ул. Глинки.</w:t>
      </w:r>
    </w:p>
    <w:p w14:paraId="6BE88F58" w14:textId="0BF10EF8" w:rsidR="00BA76CA" w:rsidRDefault="00BA76CA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заместителя</w:t>
      </w:r>
      <w:r w:rsidRPr="006D27D3">
        <w:rPr>
          <w:rFonts w:ascii="Times New Roman" w:hAnsi="Times New Roman" w:cs="Times New Roman"/>
          <w:sz w:val="24"/>
          <w:szCs w:val="24"/>
        </w:rPr>
        <w:t xml:space="preserve"> 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 xml:space="preserve">Сабанаева А.А. по вопросу о перекрытии движения на площади 50 лет Октября техническими средствами, ограничивающими въезд для транспортных средств всех категорий, со стороны ул. Луковской, ул. Чернокурова, </w:t>
      </w:r>
      <w:r w:rsidR="008646A7">
        <w:rPr>
          <w:rFonts w:ascii="Times New Roman" w:hAnsi="Times New Roman" w:cs="Times New Roman"/>
          <w:sz w:val="24"/>
          <w:szCs w:val="24"/>
        </w:rPr>
        <w:t>площадь 50 лет Октября дом № 44 – ул. Октябрьская, дом № 88.</w:t>
      </w:r>
    </w:p>
    <w:p w14:paraId="39D7F2D2" w14:textId="6E1BE5C0" w:rsidR="004C6061" w:rsidRDefault="004C6061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установки искусственных дорожных неровностей в количестве – 8 шт. по ул. Б. Хмельницкого в районе домовладений № 184, № 238, № 294, № 334, № 358, № 418, № 476, № 528-530 до примыкания с ул. Первомайской согласно требовани</w:t>
      </w:r>
      <w:r w:rsidR="00F03F81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</w:t>
      </w:r>
      <w:r w:rsidR="00E4066F">
        <w:rPr>
          <w:rFonts w:ascii="Times New Roman" w:hAnsi="Times New Roman" w:cs="Times New Roman"/>
          <w:sz w:val="24"/>
          <w:szCs w:val="24"/>
        </w:rPr>
        <w:t>, в результате наезда автомобильного транспорта на ребенка.</w:t>
      </w:r>
    </w:p>
    <w:p w14:paraId="6E8FFBF9" w14:textId="4FC7C2BF" w:rsidR="00E4066F" w:rsidRDefault="00E4066F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установки искусственных дорожных неровностей в количестве – 2 шт. по ул. Тельмана</w:t>
      </w:r>
      <w:r w:rsidR="00F03F81">
        <w:rPr>
          <w:rFonts w:ascii="Times New Roman" w:hAnsi="Times New Roman" w:cs="Times New Roman"/>
          <w:sz w:val="24"/>
          <w:szCs w:val="24"/>
        </w:rPr>
        <w:t xml:space="preserve"> в районе домовладений № 28 и № 56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3D870C07" w14:textId="070AAE2E" w:rsidR="00F03F81" w:rsidRDefault="00F03F81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установки пешеходных переходов по ул. Б. Хмельницкого</w:t>
      </w:r>
      <w:r w:rsidR="005B3BA4">
        <w:rPr>
          <w:rFonts w:ascii="Times New Roman" w:hAnsi="Times New Roman" w:cs="Times New Roman"/>
          <w:sz w:val="24"/>
          <w:szCs w:val="24"/>
        </w:rPr>
        <w:t xml:space="preserve"> в районе домовладений № 47, № 67, № 288, № 356, № 414, № 478, № 530 с соответствующими дорожными знаками </w:t>
      </w:r>
      <w:r w:rsidR="00E76161">
        <w:rPr>
          <w:rFonts w:ascii="Times New Roman" w:hAnsi="Times New Roman" w:cs="Times New Roman"/>
          <w:sz w:val="24"/>
          <w:szCs w:val="24"/>
        </w:rPr>
        <w:t>и дорожной разметкой.</w:t>
      </w:r>
    </w:p>
    <w:p w14:paraId="3FC8D1A2" w14:textId="7A06C8E5" w:rsidR="009D6DDD" w:rsidRDefault="009D6DDD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изменения одностороннего движения транспортных средств</w:t>
      </w:r>
      <w:r w:rsidR="003F1E34">
        <w:rPr>
          <w:rFonts w:ascii="Times New Roman" w:hAnsi="Times New Roman" w:cs="Times New Roman"/>
          <w:sz w:val="24"/>
          <w:szCs w:val="24"/>
        </w:rPr>
        <w:t xml:space="preserve"> на движение в обоих направлениях по ул. Социалистической.</w:t>
      </w:r>
    </w:p>
    <w:p w14:paraId="7156030F" w14:textId="5C97BA61" w:rsidR="00A134FC" w:rsidRDefault="00A134FC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заместителя</w:t>
      </w:r>
      <w:r w:rsidRPr="006D27D3">
        <w:rPr>
          <w:rFonts w:ascii="Times New Roman" w:hAnsi="Times New Roman" w:cs="Times New Roman"/>
          <w:sz w:val="24"/>
          <w:szCs w:val="24"/>
        </w:rPr>
        <w:t xml:space="preserve"> 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Сабанаева А.А. по следующим вопросам:</w:t>
      </w:r>
    </w:p>
    <w:p w14:paraId="43D5F321" w14:textId="4877AA5A" w:rsidR="00A134FC" w:rsidRDefault="00A134FC" w:rsidP="00A1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установке пешеходного перехода по ул. Фрунзе № 16 «Саяны» с соответствующими дорожными знаками;</w:t>
      </w:r>
    </w:p>
    <w:p w14:paraId="31CF2832" w14:textId="0044CE5B" w:rsidR="00A134FC" w:rsidRDefault="00A134FC" w:rsidP="00A1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установке пешеходного перехода по ул. Фрунзе № 16 «А»</w:t>
      </w:r>
      <w:r w:rsidR="00164A56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знаками;</w:t>
      </w:r>
    </w:p>
    <w:p w14:paraId="6AAD384C" w14:textId="1DF17215" w:rsidR="00164A56" w:rsidRDefault="00164A56" w:rsidP="00A1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установке искусственных дорожных неровностей с соответствующими дорожными знаками по ул. Фрунзе, д. 27 и по ул. Фрунзе, д. 16 «А»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</w:p>
    <w:p w14:paraId="1440A57B" w14:textId="7B527E22" w:rsidR="00A134FC" w:rsidRDefault="00692859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ООО «Алания Пассажир Сервис» по вопросу размещения пункта предрейсового осмотра</w:t>
      </w:r>
      <w:r w:rsidR="00724D3C">
        <w:rPr>
          <w:rFonts w:ascii="Times New Roman" w:hAnsi="Times New Roman" w:cs="Times New Roman"/>
          <w:sz w:val="24"/>
          <w:szCs w:val="24"/>
        </w:rPr>
        <w:t xml:space="preserve"> для междугородних автобусов по ул. Вокзальной, площадью 80 кв.м.</w:t>
      </w:r>
    </w:p>
    <w:p w14:paraId="26BDE4A0" w14:textId="7286A0F8" w:rsidR="0078769F" w:rsidRDefault="0078769F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начальника отдела земельных ресурсов и земельных отношений АМС Моздокского городского поселения Кизиловой И.Е. по вопросу размещения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остановочного павильона, совмещенного с нестационарным торговым объектом по ул. Вокзальной, у передней межи земельного участка № 16, площадью 180 кв.м. </w:t>
      </w:r>
    </w:p>
    <w:p w14:paraId="31DA38B0" w14:textId="65C26461" w:rsidR="006A66DF" w:rsidRDefault="004812BE" w:rsidP="00CB152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об установке дорожных знаков 3.24 «Ограничение максимальной скорости 30 км/ч – 2 шт. и 6.8.1 «Тупик» - 1 шт. по ул. К. Суанова.</w:t>
      </w:r>
    </w:p>
    <w:p w14:paraId="573B5B27" w14:textId="77777777" w:rsidR="00744F0B" w:rsidRDefault="00744F0B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73DBC" w14:textId="68E29357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7090504" w14:textId="0284684D" w:rsidR="00882994" w:rsidRDefault="00A123DF" w:rsidP="006B1741">
      <w:pPr>
        <w:jc w:val="both"/>
        <w:rPr>
          <w:rFonts w:ascii="Times New Roman" w:hAnsi="Times New Roman" w:cs="Times New Roman"/>
          <w:sz w:val="24"/>
          <w:szCs w:val="24"/>
        </w:rPr>
      </w:pPr>
      <w:r w:rsidRPr="006034C9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6034C9">
        <w:rPr>
          <w:rFonts w:ascii="Times New Roman" w:hAnsi="Times New Roman" w:cs="Times New Roman"/>
          <w:sz w:val="24"/>
          <w:szCs w:val="24"/>
        </w:rPr>
        <w:t>.:</w:t>
      </w:r>
      <w:r w:rsidR="00363476" w:rsidRPr="006034C9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6034C9">
        <w:rPr>
          <w:rFonts w:ascii="Times New Roman" w:hAnsi="Times New Roman" w:cs="Times New Roman"/>
          <w:sz w:val="24"/>
          <w:szCs w:val="24"/>
        </w:rPr>
        <w:t xml:space="preserve">в АМС Моздокского городского поселения поступило </w:t>
      </w:r>
      <w:r w:rsidR="006034C9" w:rsidRPr="006034C9">
        <w:rPr>
          <w:rFonts w:ascii="Times New Roman" w:hAnsi="Times New Roman" w:cs="Times New Roman"/>
          <w:sz w:val="24"/>
          <w:szCs w:val="24"/>
        </w:rPr>
        <w:t>заявление жителей ул. Горького по вопросу установки искусственных дорожных неровностей</w:t>
      </w:r>
      <w:r w:rsidR="00E76C24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</w:t>
      </w:r>
      <w:r w:rsidR="006034C9" w:rsidRPr="006034C9">
        <w:rPr>
          <w:rFonts w:ascii="Times New Roman" w:hAnsi="Times New Roman" w:cs="Times New Roman"/>
          <w:sz w:val="24"/>
          <w:szCs w:val="24"/>
        </w:rPr>
        <w:t xml:space="preserve"> по ул. Горького</w:t>
      </w:r>
      <w:r w:rsidR="006034C9">
        <w:rPr>
          <w:rFonts w:ascii="Times New Roman" w:hAnsi="Times New Roman" w:cs="Times New Roman"/>
          <w:sz w:val="24"/>
          <w:szCs w:val="24"/>
        </w:rPr>
        <w:t>, согласно приложенной схеме, у домов № 39, № 42 и у домов № 29, № 30</w:t>
      </w:r>
      <w:r w:rsidR="00EE475B">
        <w:rPr>
          <w:rFonts w:ascii="Times New Roman" w:hAnsi="Times New Roman" w:cs="Times New Roman"/>
          <w:sz w:val="24"/>
          <w:szCs w:val="24"/>
        </w:rPr>
        <w:t xml:space="preserve"> для обеспечения безопасности,</w:t>
      </w:r>
      <w:r w:rsidR="006034C9">
        <w:rPr>
          <w:rFonts w:ascii="Times New Roman" w:hAnsi="Times New Roman" w:cs="Times New Roman"/>
          <w:sz w:val="24"/>
          <w:szCs w:val="24"/>
        </w:rPr>
        <w:t xml:space="preserve"> в виду того, что по ул. Горького водители автомобильного транспорта не соблюдают скоростной режим</w:t>
      </w:r>
      <w:r w:rsidR="00EE475B">
        <w:rPr>
          <w:rFonts w:ascii="Times New Roman" w:hAnsi="Times New Roman" w:cs="Times New Roman"/>
          <w:sz w:val="24"/>
          <w:szCs w:val="24"/>
        </w:rPr>
        <w:t>.</w:t>
      </w:r>
    </w:p>
    <w:p w14:paraId="4E9D81B2" w14:textId="29B95BBA" w:rsidR="00363476" w:rsidRPr="00363476" w:rsidRDefault="00363476" w:rsidP="000D4CBB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3012686"/>
      <w:bookmarkStart w:id="2" w:name="_Hlk99113275"/>
      <w:bookmarkStart w:id="3" w:name="_Hlk103172570"/>
      <w:r w:rsidR="00EE475B">
        <w:rPr>
          <w:rFonts w:ascii="Times New Roman" w:hAnsi="Times New Roman" w:cs="Times New Roman"/>
          <w:sz w:val="24"/>
          <w:szCs w:val="24"/>
        </w:rPr>
        <w:t>отложить рассмотрение вопроса, до предоставления письменного согласия собственников жилых домов № 27, № 29, № 28, № 30, № 37, № 39, № 40, № 42 по ул. Горького</w:t>
      </w:r>
      <w:bookmarkEnd w:id="1"/>
      <w:r w:rsidR="00EE475B">
        <w:rPr>
          <w:rFonts w:ascii="Times New Roman" w:hAnsi="Times New Roman" w:cs="Times New Roman"/>
          <w:sz w:val="24"/>
          <w:szCs w:val="24"/>
        </w:rPr>
        <w:t xml:space="preserve">. Направить обращение </w:t>
      </w:r>
      <w:r w:rsidR="006F0883">
        <w:rPr>
          <w:rFonts w:ascii="Times New Roman" w:hAnsi="Times New Roman" w:cs="Times New Roman"/>
          <w:sz w:val="24"/>
          <w:szCs w:val="24"/>
        </w:rPr>
        <w:t>жителям ул. Горького для предоставления письменного согласия в АМС Моздокского городского поселения</w:t>
      </w:r>
    </w:p>
    <w:bookmarkEnd w:id="2"/>
    <w:bookmarkEnd w:id="3"/>
    <w:p w14:paraId="0B856C7F" w14:textId="77777777" w:rsidR="00A123DF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8A00E05" w14:textId="04F519CA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58998CF0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70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892C34" w14:textId="77777777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C71A260" w14:textId="6EC32428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4EF74F" w14:textId="77777777" w:rsidR="00F9123C" w:rsidRDefault="00F9123C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892739" w14:textId="77777777" w:rsidR="00F528A5" w:rsidRDefault="006131BD" w:rsidP="00F528A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9911900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4F9AB8C" w14:textId="39A39960" w:rsidR="00F9123C" w:rsidRPr="00F528A5" w:rsidRDefault="00D35078" w:rsidP="00E55A6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8A5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F528A5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3767B7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3767B7">
        <w:rPr>
          <w:rFonts w:ascii="Times New Roman" w:hAnsi="Times New Roman" w:cs="Times New Roman"/>
          <w:sz w:val="24"/>
          <w:szCs w:val="24"/>
        </w:rPr>
        <w:t>Басиева</w:t>
      </w:r>
      <w:proofErr w:type="spellEnd"/>
      <w:r w:rsidR="003767B7">
        <w:rPr>
          <w:rFonts w:ascii="Times New Roman" w:hAnsi="Times New Roman" w:cs="Times New Roman"/>
          <w:sz w:val="24"/>
          <w:szCs w:val="24"/>
        </w:rPr>
        <w:t xml:space="preserve"> И.А. по вопросу реконструкции участка ул. Социалистической от ул. Фурманова до Юбилейного проезда, оборудование тротуара и удерживающих перильных ограждений вдоль ливневого коллектора К-1.1</w:t>
      </w:r>
    </w:p>
    <w:p w14:paraId="7BA1B03D" w14:textId="77777777" w:rsidR="00984973" w:rsidRDefault="00984973" w:rsidP="00F9123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A75BB6" w14:textId="535193D8" w:rsidR="00CF5CDF" w:rsidRDefault="00D35078" w:rsidP="00F912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512CE8" w:rsidRPr="00CF5CD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13015165"/>
      <w:bookmarkStart w:id="6" w:name="_Hlk103175524"/>
      <w:r w:rsidR="009D17E7">
        <w:rPr>
          <w:rFonts w:ascii="Times New Roman" w:hAnsi="Times New Roman" w:cs="Times New Roman"/>
          <w:sz w:val="24"/>
          <w:szCs w:val="24"/>
        </w:rPr>
        <w:t>согласно новому проекту</w:t>
      </w:r>
      <w:r w:rsidR="00E406FB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</w:t>
      </w:r>
      <w:r w:rsidR="007D39B6">
        <w:rPr>
          <w:rFonts w:ascii="Times New Roman" w:hAnsi="Times New Roman" w:cs="Times New Roman"/>
          <w:sz w:val="24"/>
          <w:szCs w:val="24"/>
        </w:rPr>
        <w:t xml:space="preserve"> от 2022 года</w:t>
      </w:r>
      <w:r w:rsidR="00E406FB">
        <w:rPr>
          <w:rFonts w:ascii="Times New Roman" w:hAnsi="Times New Roman" w:cs="Times New Roman"/>
          <w:sz w:val="24"/>
          <w:szCs w:val="24"/>
        </w:rPr>
        <w:t>, в рамках которого проводились исследования улично-дорожной сети</w:t>
      </w:r>
      <w:r w:rsidR="007D39B6">
        <w:rPr>
          <w:rFonts w:ascii="Times New Roman" w:hAnsi="Times New Roman" w:cs="Times New Roman"/>
          <w:sz w:val="24"/>
          <w:szCs w:val="24"/>
        </w:rPr>
        <w:t xml:space="preserve"> г. Моздока</w:t>
      </w:r>
      <w:r w:rsidR="00E406FB">
        <w:rPr>
          <w:rFonts w:ascii="Times New Roman" w:hAnsi="Times New Roman" w:cs="Times New Roman"/>
          <w:sz w:val="24"/>
          <w:szCs w:val="24"/>
        </w:rPr>
        <w:t xml:space="preserve">, в том числе на интенсивность движения автомобильного транспорта, участок дороги </w:t>
      </w:r>
      <w:r w:rsidR="009D17E7">
        <w:rPr>
          <w:rFonts w:ascii="Times New Roman" w:hAnsi="Times New Roman" w:cs="Times New Roman"/>
          <w:sz w:val="24"/>
          <w:szCs w:val="24"/>
        </w:rPr>
        <w:t>по ул. Социалистической от ул. Фурманова до Юбилейного проезда имеет одностороннее движение автомобильного транспорта от ул. Фурманова в сторону Юбилейного проезда</w:t>
      </w:r>
      <w:r w:rsidR="00E2444C">
        <w:rPr>
          <w:rFonts w:ascii="Times New Roman" w:hAnsi="Times New Roman" w:cs="Times New Roman"/>
          <w:sz w:val="24"/>
          <w:szCs w:val="24"/>
        </w:rPr>
        <w:t xml:space="preserve"> </w:t>
      </w:r>
      <w:r w:rsidR="002D4AED">
        <w:rPr>
          <w:rFonts w:ascii="Times New Roman" w:hAnsi="Times New Roman" w:cs="Times New Roman"/>
          <w:sz w:val="24"/>
          <w:szCs w:val="24"/>
        </w:rPr>
        <w:t>(</w:t>
      </w:r>
      <w:r w:rsidR="00E2444C" w:rsidRPr="00E2444C">
        <w:rPr>
          <w:rFonts w:ascii="Times New Roman" w:hAnsi="Times New Roman" w:cs="Times New Roman"/>
          <w:sz w:val="24"/>
          <w:szCs w:val="24"/>
        </w:rPr>
        <w:t xml:space="preserve">согласно ГОСТ Р 52399-2005 "Геометрические элементы автомобильных дорог" минимальная ширина полосы движения для дорог </w:t>
      </w:r>
      <w:r w:rsidR="00E2444C" w:rsidRPr="00E244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2444C" w:rsidRPr="00E2444C">
        <w:rPr>
          <w:rFonts w:ascii="Times New Roman" w:hAnsi="Times New Roman" w:cs="Times New Roman"/>
          <w:sz w:val="24"/>
          <w:szCs w:val="24"/>
        </w:rPr>
        <w:t xml:space="preserve"> категории составляет 3 метра</w:t>
      </w:r>
      <w:r w:rsidR="002D4AED">
        <w:rPr>
          <w:rFonts w:ascii="Times New Roman" w:hAnsi="Times New Roman" w:cs="Times New Roman"/>
          <w:sz w:val="24"/>
          <w:szCs w:val="24"/>
        </w:rPr>
        <w:t>)</w:t>
      </w:r>
      <w:r w:rsidR="009D17E7">
        <w:rPr>
          <w:rFonts w:ascii="Times New Roman" w:hAnsi="Times New Roman" w:cs="Times New Roman"/>
          <w:sz w:val="24"/>
          <w:szCs w:val="24"/>
        </w:rPr>
        <w:t xml:space="preserve"> и из-за </w:t>
      </w:r>
      <w:r w:rsidR="002D4AED">
        <w:rPr>
          <w:rFonts w:ascii="Times New Roman" w:hAnsi="Times New Roman" w:cs="Times New Roman"/>
          <w:sz w:val="24"/>
          <w:szCs w:val="24"/>
        </w:rPr>
        <w:t>недостаточной</w:t>
      </w:r>
      <w:r w:rsidR="009D17E7">
        <w:rPr>
          <w:rFonts w:ascii="Times New Roman" w:hAnsi="Times New Roman" w:cs="Times New Roman"/>
          <w:sz w:val="24"/>
          <w:szCs w:val="24"/>
        </w:rPr>
        <w:t xml:space="preserve"> ширины проезжей части дороги и близкого расположения ливневого коллектора К-1.1 невозможно оборудовать вышеуказанный участок дороги полноценным тротуаром</w:t>
      </w:r>
      <w:r w:rsidR="002D4AED">
        <w:rPr>
          <w:rFonts w:ascii="Times New Roman" w:hAnsi="Times New Roman" w:cs="Times New Roman"/>
          <w:sz w:val="24"/>
          <w:szCs w:val="24"/>
        </w:rPr>
        <w:t xml:space="preserve"> с бордюрным камнем и</w:t>
      </w:r>
      <w:r w:rsidR="009D17E7">
        <w:rPr>
          <w:rFonts w:ascii="Times New Roman" w:hAnsi="Times New Roman" w:cs="Times New Roman"/>
          <w:sz w:val="24"/>
          <w:szCs w:val="24"/>
        </w:rPr>
        <w:t xml:space="preserve"> удерживающими перильными ограждениями. </w:t>
      </w:r>
    </w:p>
    <w:p w14:paraId="05CE172F" w14:textId="70DB0C7C" w:rsidR="009D17E7" w:rsidRDefault="009D17E7" w:rsidP="007D39B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пересечении ул. Социалистической с Юбилейным проездом оборудовать пешеходный переход. Работы провести за счет средств бюджета АМС Моздокского городского поселения</w:t>
      </w:r>
      <w:r w:rsidR="007D39B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1E7AF167" w14:textId="3E39E0A7" w:rsidR="007D39B6" w:rsidRDefault="007D39B6" w:rsidP="00F912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F76467B" w14:textId="77777777" w:rsidR="00CF5CDF" w:rsidRDefault="00CF5CDF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7AD624" w14:textId="401E24F2" w:rsidR="00CF5CDF" w:rsidRDefault="00CF5CDF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37B64B81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817F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F44A569" w14:textId="3CFEA2A6" w:rsidR="00F9123C" w:rsidRDefault="00CF5CDF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  <w:bookmarkEnd w:id="0"/>
    </w:p>
    <w:p w14:paraId="0FB2986B" w14:textId="77777777" w:rsidR="00984973" w:rsidRDefault="00984973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EE7C8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1A03D1" w14:textId="2885F783" w:rsidR="002D0BF7" w:rsidRDefault="00CF5CDF" w:rsidP="00F9123C">
      <w:pPr>
        <w:jc w:val="both"/>
        <w:rPr>
          <w:rFonts w:ascii="Times New Roman" w:hAnsi="Times New Roman" w:cs="Times New Roman"/>
          <w:sz w:val="24"/>
          <w:szCs w:val="24"/>
        </w:rPr>
      </w:pPr>
      <w:r w:rsidRPr="00E55A6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E55A62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2D0BF7">
        <w:rPr>
          <w:rFonts w:ascii="Times New Roman" w:hAnsi="Times New Roman" w:cs="Times New Roman"/>
          <w:sz w:val="24"/>
          <w:szCs w:val="24"/>
        </w:rPr>
        <w:t>жильцов МКД по ул. Кирова, д. 124, по вопросу установки дорожных знаков 3.28 «Стоянка запрещена» при въезде и выезде на дворовую территорию МКД по ул. Кирова, д. 124, в виду того, что паркующи</w:t>
      </w:r>
      <w:r w:rsidR="0071179B">
        <w:rPr>
          <w:rFonts w:ascii="Times New Roman" w:hAnsi="Times New Roman" w:cs="Times New Roman"/>
          <w:sz w:val="24"/>
          <w:szCs w:val="24"/>
        </w:rPr>
        <w:t>йся автомобильный транспорт мешает подъезду специализированного транспорта (мусоровоз) к территории обслуживания.</w:t>
      </w:r>
    </w:p>
    <w:p w14:paraId="53F16D88" w14:textId="0DECE63E" w:rsidR="00D23EF3" w:rsidRDefault="00D23EF3" w:rsidP="0071179B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13021560"/>
      <w:bookmarkStart w:id="8" w:name="_Hlk103176503"/>
      <w:r w:rsidR="0071179B">
        <w:rPr>
          <w:rFonts w:ascii="Times New Roman" w:hAnsi="Times New Roman" w:cs="Times New Roman"/>
          <w:sz w:val="24"/>
          <w:szCs w:val="24"/>
        </w:rPr>
        <w:t xml:space="preserve">установить дорожные знаки 3.28 «Стоянка запрещена» при въезде и выезде на дворовую территорию МКД по ул. Кирова, д. 124. Работы провести в рамках муниципального контракта </w:t>
      </w:r>
      <w:r w:rsidR="0071179B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71179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71179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1179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bookmarkEnd w:id="7"/>
      <w:r w:rsidR="0071179B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8"/>
    <w:p w14:paraId="7003D478" w14:textId="77777777" w:rsidR="00D23EF3" w:rsidRDefault="00D23EF3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FAE62B" w14:textId="636EA83A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17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5CF315" w14:textId="4103FF55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17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E6694F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62DF21" w14:textId="69D0CA58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D0E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16D053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942EA1A" w14:textId="6A2C9154" w:rsidR="00134E11" w:rsidRDefault="00134E11" w:rsidP="00D23E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D026F2" w14:textId="77777777" w:rsidR="00F9123C" w:rsidRDefault="00F9123C" w:rsidP="00D23E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1BBB4B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9E95256" w14:textId="720CF226" w:rsidR="00EC5E7B" w:rsidRDefault="00134E11" w:rsidP="00F912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98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DF7982">
        <w:rPr>
          <w:rFonts w:ascii="Times New Roman" w:hAnsi="Times New Roman" w:cs="Times New Roman"/>
          <w:sz w:val="24"/>
          <w:szCs w:val="24"/>
        </w:rPr>
        <w:t>.: В АМС Моздокского городского поселения поступило обращение</w:t>
      </w:r>
      <w:r w:rsidR="0032683C">
        <w:rPr>
          <w:rFonts w:ascii="Times New Roman" w:hAnsi="Times New Roman" w:cs="Times New Roman"/>
          <w:sz w:val="24"/>
          <w:szCs w:val="24"/>
        </w:rPr>
        <w:t xml:space="preserve"> </w:t>
      </w:r>
      <w:r w:rsidR="00EC5E7B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EC5E7B">
        <w:rPr>
          <w:rFonts w:ascii="Times New Roman" w:hAnsi="Times New Roman" w:cs="Times New Roman"/>
          <w:sz w:val="24"/>
          <w:szCs w:val="24"/>
        </w:rPr>
        <w:t>Елджаровой</w:t>
      </w:r>
      <w:proofErr w:type="spellEnd"/>
      <w:r w:rsidR="00EC5E7B">
        <w:rPr>
          <w:rFonts w:ascii="Times New Roman" w:hAnsi="Times New Roman" w:cs="Times New Roman"/>
          <w:sz w:val="24"/>
          <w:szCs w:val="24"/>
        </w:rPr>
        <w:t xml:space="preserve"> Ю.Г. по вопросу установки искусственных дорожных неровностей</w:t>
      </w:r>
      <w:r w:rsidR="00E76C24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</w:t>
      </w:r>
      <w:r w:rsidR="00EC5E7B">
        <w:rPr>
          <w:rFonts w:ascii="Times New Roman" w:hAnsi="Times New Roman" w:cs="Times New Roman"/>
          <w:sz w:val="24"/>
          <w:szCs w:val="24"/>
        </w:rPr>
        <w:t xml:space="preserve"> по ул. Соколовского, в районе городской поликлиники.</w:t>
      </w:r>
      <w:r w:rsidR="00EC5E7B"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4C81CF1" w14:textId="3AE3E3E2" w:rsidR="00134E11" w:rsidRPr="00134E11" w:rsidRDefault="00134E11" w:rsidP="00F912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13022098"/>
      <w:r w:rsidR="0032683C">
        <w:rPr>
          <w:rFonts w:ascii="Times New Roman" w:hAnsi="Times New Roman" w:cs="Times New Roman"/>
          <w:sz w:val="24"/>
          <w:szCs w:val="24"/>
        </w:rPr>
        <w:t>о</w:t>
      </w:r>
      <w:bookmarkStart w:id="10" w:name="_Hlk103177707"/>
      <w:r w:rsidR="00EC5E7B">
        <w:rPr>
          <w:rFonts w:ascii="Times New Roman" w:hAnsi="Times New Roman" w:cs="Times New Roman"/>
          <w:sz w:val="24"/>
          <w:szCs w:val="24"/>
        </w:rPr>
        <w:t xml:space="preserve">тказать в установки искусственных дорожных неровностей по ул. Соколовского, в районе городской поликлиники, в виду того, что искусственные дорожные неровности, согласно ГОСТ Р 52605-2006 «Технические средства организации дорожного движения. Искусственные неровности. Общие технические требования. Правила применения», устанавливают вблизи </w:t>
      </w:r>
      <w:r w:rsidR="00EC5E7B" w:rsidRPr="006D0EF7">
        <w:rPr>
          <w:rFonts w:ascii="Times New Roman" w:hAnsi="Times New Roman" w:cs="Times New Roman"/>
          <w:sz w:val="24"/>
          <w:szCs w:val="24"/>
        </w:rPr>
        <w:t>детских и юношеских учебно-воспитательных учреждений</w:t>
      </w:r>
      <w:r w:rsidR="00EC5E7B">
        <w:rPr>
          <w:rFonts w:ascii="Times New Roman" w:hAnsi="Times New Roman" w:cs="Times New Roman"/>
          <w:sz w:val="24"/>
          <w:szCs w:val="24"/>
        </w:rPr>
        <w:t>, перед опасными участками дорог, в местах концентрации аварийности. Участок улицы Соколовского, в районе городской поликлиники, по данным ОГИБДД ОМВД России по Моздокскому району, не является аварийно – опасным.</w:t>
      </w:r>
      <w:bookmarkEnd w:id="9"/>
    </w:p>
    <w:bookmarkEnd w:id="10"/>
    <w:p w14:paraId="5C0AF9CE" w14:textId="77777777" w:rsidR="00134E11" w:rsidRDefault="00134E11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1E2CC7" w14:textId="5BCF70FE" w:rsidR="00134E11" w:rsidRDefault="00134E11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CA89913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052C05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76858B" w14:textId="5AF44D00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966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A01BA55" w14:textId="3F652CED" w:rsidR="00F9123C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24AE2F1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DF0FA3C" w14:textId="571F9CBC" w:rsidR="00A537C3" w:rsidRPr="005A2246" w:rsidRDefault="00A537C3" w:rsidP="00A537C3">
      <w:pPr>
        <w:jc w:val="both"/>
        <w:rPr>
          <w:rFonts w:ascii="Times New Roman" w:hAnsi="Times New Roman" w:cs="Times New Roman"/>
          <w:sz w:val="24"/>
          <w:szCs w:val="24"/>
        </w:rPr>
      </w:pPr>
      <w:r w:rsidRPr="00E76C24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E76C24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E76C24" w:rsidRPr="00E76C24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E76C24" w:rsidRPr="00E76C24">
        <w:rPr>
          <w:rFonts w:ascii="Times New Roman" w:hAnsi="Times New Roman" w:cs="Times New Roman"/>
          <w:sz w:val="24"/>
          <w:szCs w:val="24"/>
        </w:rPr>
        <w:t>Ювшаева</w:t>
      </w:r>
      <w:proofErr w:type="spellEnd"/>
      <w:r w:rsidR="00E76C24" w:rsidRPr="00E76C24">
        <w:rPr>
          <w:rFonts w:ascii="Times New Roman" w:hAnsi="Times New Roman" w:cs="Times New Roman"/>
          <w:sz w:val="24"/>
          <w:szCs w:val="24"/>
        </w:rPr>
        <w:t xml:space="preserve"> К.Р. по вопросу установки искусственных дорожных неровностей с соответствующими дорожными знаками по ул. Свердлова, между домовладениями № 51 и № 52 «А», а также между домами № 59 и № 61.</w:t>
      </w:r>
    </w:p>
    <w:p w14:paraId="04903841" w14:textId="277958AA" w:rsidR="00A537C3" w:rsidRPr="00F159AA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13271959"/>
      <w:r w:rsidR="00E76C24">
        <w:rPr>
          <w:rFonts w:ascii="Times New Roman" w:hAnsi="Times New Roman" w:cs="Times New Roman"/>
          <w:sz w:val="24"/>
          <w:szCs w:val="24"/>
        </w:rPr>
        <w:t xml:space="preserve">установить искусственные дорожные неровности </w:t>
      </w:r>
      <w:r w:rsidR="00E76C24" w:rsidRPr="00E76C24">
        <w:rPr>
          <w:rFonts w:ascii="Times New Roman" w:hAnsi="Times New Roman" w:cs="Times New Roman"/>
          <w:sz w:val="24"/>
          <w:szCs w:val="24"/>
        </w:rPr>
        <w:t>с соответствующими дорожными знаками по ул. Свердлова, между домовладениями № 51 и № 52 «А», а также между домами № 59 и № 61</w:t>
      </w:r>
      <w:r w:rsidR="00E76C24">
        <w:rPr>
          <w:rFonts w:ascii="Times New Roman" w:hAnsi="Times New Roman" w:cs="Times New Roman"/>
          <w:sz w:val="24"/>
          <w:szCs w:val="24"/>
        </w:rPr>
        <w:t>. Работы запланировать в бюджете АМС Моздокского городского поселения в 2023 году.</w:t>
      </w:r>
      <w:bookmarkEnd w:id="11"/>
    </w:p>
    <w:p w14:paraId="2BCAC3C5" w14:textId="77777777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C53236" w14:textId="70CD3A24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6C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4240CB2" w14:textId="046E714A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6C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607E2A8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78F0046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440A74F1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0351099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CAAF9F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_Hlk113278186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C61BECE" w14:textId="2AA24C1C" w:rsidR="00C346D0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537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FC5537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C346D0">
        <w:rPr>
          <w:rFonts w:ascii="Times New Roman" w:hAnsi="Times New Roman" w:cs="Times New Roman"/>
          <w:sz w:val="24"/>
          <w:szCs w:val="24"/>
        </w:rPr>
        <w:t>заместителя</w:t>
      </w:r>
      <w:r w:rsidR="00C346D0" w:rsidRPr="006D27D3">
        <w:rPr>
          <w:rFonts w:ascii="Times New Roman" w:hAnsi="Times New Roman" w:cs="Times New Roman"/>
          <w:sz w:val="24"/>
          <w:szCs w:val="24"/>
        </w:rPr>
        <w:t xml:space="preserve"> начальника ОГИБДД отдела МВД России по Моздокскому району РСО-Алания </w:t>
      </w:r>
      <w:r w:rsidR="00C346D0">
        <w:rPr>
          <w:rFonts w:ascii="Times New Roman" w:hAnsi="Times New Roman" w:cs="Times New Roman"/>
          <w:sz w:val="24"/>
          <w:szCs w:val="24"/>
        </w:rPr>
        <w:t>Сабанаева А.А. по следующим вопросам:</w:t>
      </w:r>
    </w:p>
    <w:p w14:paraId="1F8858EA" w14:textId="34853137" w:rsidR="00C346D0" w:rsidRPr="00984973" w:rsidRDefault="00C346D0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- установки двух искусственных дорожных неровностей с соответствующими дорожными знаками по ул. Шевчука, напротив центра развития спорта Моздокского района,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применения»;</w:t>
      </w:r>
    </w:p>
    <w:p w14:paraId="4CC7CFD1" w14:textId="77777777" w:rsidR="00C346D0" w:rsidRPr="00984973" w:rsidRDefault="00C346D0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- модернизации уличного освещения по ул. Б. Хмельницкого согласно требованиям ГОСТ Р.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14:paraId="5CFDB804" w14:textId="35D33DA8" w:rsidR="00984973" w:rsidRDefault="00C346D0" w:rsidP="00A53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- установки дорожных знаков 3.4 «Движение грузовых автомобилей запрещено» на каждом въезде на участок дороги</w:t>
      </w:r>
      <w:r w:rsidR="00305977" w:rsidRPr="00984973">
        <w:rPr>
          <w:rFonts w:ascii="Times New Roman" w:hAnsi="Times New Roman" w:cs="Times New Roman"/>
          <w:sz w:val="24"/>
          <w:szCs w:val="24"/>
        </w:rPr>
        <w:t xml:space="preserve"> по ул. П. Шевчука.</w:t>
      </w:r>
    </w:p>
    <w:p w14:paraId="03F13472" w14:textId="77777777" w:rsidR="00984973" w:rsidRPr="00984973" w:rsidRDefault="00984973" w:rsidP="00A53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BC76F" w14:textId="56DFA65A" w:rsidR="00A537C3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75338988"/>
    </w:p>
    <w:p w14:paraId="2073CBCA" w14:textId="1CA707C6" w:rsidR="00305977" w:rsidRPr="005A2246" w:rsidRDefault="00C346D0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две искусственные дорожные неровности с соответствующими дорожными знаками по ул. Шевчука, напротив центра развития спорта Моздокского района,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</w:t>
      </w:r>
      <w:r w:rsidR="00305977">
        <w:rPr>
          <w:rFonts w:ascii="Times New Roman" w:hAnsi="Times New Roman" w:cs="Times New Roman"/>
          <w:sz w:val="24"/>
          <w:szCs w:val="24"/>
        </w:rPr>
        <w:t>. Работы запланировать в бюджете АМС Моздокского городского поселения в 2023 году;</w:t>
      </w:r>
    </w:p>
    <w:p w14:paraId="76031652" w14:textId="09BDFCD2" w:rsidR="00305977" w:rsidRDefault="00305977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977">
        <w:rPr>
          <w:rFonts w:ascii="Times New Roman" w:hAnsi="Times New Roman" w:cs="Times New Roman"/>
          <w:sz w:val="24"/>
          <w:szCs w:val="24"/>
        </w:rPr>
        <w:t>- провести модернизацию уличного освещения по ул. Б. Хмельницкого согласно требованиям ГОСТ Р.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sz w:val="24"/>
          <w:szCs w:val="24"/>
        </w:rPr>
        <w:t>. Работы запланировать в бюджете АМС Моздокского городского поселения в 2023 году;</w:t>
      </w:r>
    </w:p>
    <w:p w14:paraId="57F3D396" w14:textId="57C921B7" w:rsidR="00C346D0" w:rsidRDefault="00305977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977">
        <w:rPr>
          <w:rFonts w:ascii="Times New Roman" w:hAnsi="Times New Roman" w:cs="Times New Roman"/>
          <w:sz w:val="24"/>
          <w:szCs w:val="24"/>
        </w:rPr>
        <w:t>- отказать в установке дорожных знаков 3.4 «Движение грузовых автомобилей запрещено» на каждом въезде на участок дороги по ул. П. Шевчука</w:t>
      </w:r>
      <w:r>
        <w:rPr>
          <w:rFonts w:ascii="Times New Roman" w:hAnsi="Times New Roman" w:cs="Times New Roman"/>
          <w:sz w:val="24"/>
          <w:szCs w:val="24"/>
        </w:rPr>
        <w:t xml:space="preserve">, в виду того, что по ул. Шевчука проезжает только специализированный грузовой транспорт и грузовой транспорт, </w:t>
      </w:r>
      <w:r>
        <w:rPr>
          <w:rFonts w:ascii="Times New Roman" w:hAnsi="Times New Roman" w:cs="Times New Roman"/>
          <w:sz w:val="24"/>
          <w:szCs w:val="24"/>
        </w:rPr>
        <w:lastRenderedPageBreak/>
        <w:t>обслуживающий магазин «Пятерочка», расположенный на перекрестке ул. П. Шевчука и ул. Мира</w:t>
      </w:r>
      <w:r w:rsidR="00E66A9A">
        <w:rPr>
          <w:rFonts w:ascii="Times New Roman" w:hAnsi="Times New Roman" w:cs="Times New Roman"/>
          <w:sz w:val="24"/>
          <w:szCs w:val="24"/>
        </w:rPr>
        <w:t xml:space="preserve"> и согласно ПДД, дорожный знак 3.4 «Движение грузовых автомобилей запрещено» не распространяется на вышеуказанный грузовой транспорт.</w:t>
      </w:r>
    </w:p>
    <w:bookmarkEnd w:id="13"/>
    <w:p w14:paraId="4DBEA226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5F67D2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581E98DD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8DB2B41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B1735B3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4474131B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2"/>
    <w:p w14:paraId="340DCF0C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CCC9D7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4" w:name="_Hlk68863435"/>
      <w:bookmarkStart w:id="15" w:name="_Hlk7542985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6B98826" w14:textId="77777777" w:rsidR="006041BB" w:rsidRPr="006041BB" w:rsidRDefault="00A537C3" w:rsidP="006041BB">
      <w:pPr>
        <w:jc w:val="both"/>
        <w:rPr>
          <w:rFonts w:ascii="Times New Roman" w:hAnsi="Times New Roman" w:cs="Times New Roman"/>
          <w:sz w:val="24"/>
          <w:szCs w:val="24"/>
        </w:rPr>
      </w:pPr>
      <w:r w:rsidRPr="006041BB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6041BB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6041BB" w:rsidRPr="006041BB">
        <w:rPr>
          <w:rFonts w:ascii="Times New Roman" w:hAnsi="Times New Roman" w:cs="Times New Roman"/>
          <w:sz w:val="24"/>
          <w:szCs w:val="24"/>
        </w:rPr>
        <w:t>Главы АМС Моздокского района Ярового О.Д. по обращению гр. Сергеевой Е.В. по вопросу установки искусственных дорожных неровностей с соответствующими дорожными знаками по ул. Юбилейный проезд.</w:t>
      </w:r>
    </w:p>
    <w:p w14:paraId="00AFF156" w14:textId="5775A7CB" w:rsidR="00A537C3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13279217"/>
      <w:r>
        <w:rPr>
          <w:rFonts w:ascii="Times New Roman" w:hAnsi="Times New Roman" w:cs="Times New Roman"/>
          <w:sz w:val="24"/>
          <w:szCs w:val="24"/>
        </w:rPr>
        <w:t>от</w:t>
      </w:r>
      <w:bookmarkStart w:id="17" w:name="_Hlk84498929"/>
      <w:r w:rsidR="006041BB">
        <w:rPr>
          <w:rFonts w:ascii="Times New Roman" w:hAnsi="Times New Roman" w:cs="Times New Roman"/>
          <w:sz w:val="24"/>
          <w:szCs w:val="24"/>
        </w:rPr>
        <w:t xml:space="preserve">ложить рассмотрение вопроса по </w:t>
      </w:r>
      <w:r w:rsidR="006041BB" w:rsidRPr="006041BB">
        <w:rPr>
          <w:rFonts w:ascii="Times New Roman" w:hAnsi="Times New Roman" w:cs="Times New Roman"/>
          <w:sz w:val="24"/>
          <w:szCs w:val="24"/>
        </w:rPr>
        <w:t>установки искусственных дорожных неровностей с соответствующими дорожными знаками по ул. Юбилейный проезд</w:t>
      </w:r>
      <w:r w:rsidR="006041BB">
        <w:rPr>
          <w:rFonts w:ascii="Times New Roman" w:hAnsi="Times New Roman" w:cs="Times New Roman"/>
          <w:sz w:val="24"/>
          <w:szCs w:val="24"/>
        </w:rPr>
        <w:t xml:space="preserve">, в виду того, что собственником дороги Юбилейный проезд является </w:t>
      </w:r>
      <w:bookmarkStart w:id="18" w:name="_Hlk99355839"/>
      <w:r w:rsidR="006041BB">
        <w:rPr>
          <w:rFonts w:ascii="Times New Roman" w:hAnsi="Times New Roman" w:cs="Times New Roman"/>
          <w:sz w:val="24"/>
          <w:szCs w:val="24"/>
        </w:rPr>
        <w:t>ФГКУ «Северо-Кавказское территориальное управление имущественных отношений» Министерства Обороны РФ</w:t>
      </w:r>
      <w:bookmarkEnd w:id="18"/>
      <w:r w:rsidR="006041BB">
        <w:rPr>
          <w:rFonts w:ascii="Times New Roman" w:hAnsi="Times New Roman" w:cs="Times New Roman"/>
          <w:sz w:val="24"/>
          <w:szCs w:val="24"/>
        </w:rPr>
        <w:t xml:space="preserve"> и дорога не передана в казну АМС Моздокского городского поселения</w:t>
      </w:r>
      <w:r w:rsidR="00D26A98">
        <w:rPr>
          <w:rFonts w:ascii="Times New Roman" w:hAnsi="Times New Roman" w:cs="Times New Roman"/>
          <w:sz w:val="24"/>
          <w:szCs w:val="24"/>
        </w:rPr>
        <w:t>. После передачи дороги, вопрос будет рассмотрен.</w:t>
      </w:r>
      <w:bookmarkEnd w:id="16"/>
    </w:p>
    <w:bookmarkEnd w:id="17"/>
    <w:p w14:paraId="78CA1807" w14:textId="77777777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08AFB0" w14:textId="77777777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7448F4EF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DE97AB9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115D575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6DAAE9EE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0DD3630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74AA7A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BCD866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9" w:name="_Hlk8450061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470709" w14:textId="77777777" w:rsidR="00CB19A7" w:rsidRPr="00CB19A7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9A7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CB19A7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CB19A7" w:rsidRPr="00CB19A7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следующим вопросам:</w:t>
      </w:r>
    </w:p>
    <w:p w14:paraId="6AE5A46D" w14:textId="77777777" w:rsidR="00CB19A7" w:rsidRPr="00CB19A7" w:rsidRDefault="00CB19A7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9A7">
        <w:rPr>
          <w:rFonts w:ascii="Times New Roman" w:hAnsi="Times New Roman" w:cs="Times New Roman"/>
          <w:sz w:val="24"/>
          <w:szCs w:val="24"/>
        </w:rPr>
        <w:t>- о замене дорожных знаков 2.4 «Уступи дорогу» - 2 шт., на 2.5 «Движение без остановки запрещено» - 2 шт. по ул. Салганюка на пересечении с ул. Орджоникидзе;</w:t>
      </w:r>
    </w:p>
    <w:p w14:paraId="06E1DBD4" w14:textId="77777777" w:rsidR="00CB19A7" w:rsidRPr="00CB19A7" w:rsidRDefault="00CB19A7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9A7">
        <w:rPr>
          <w:rFonts w:ascii="Times New Roman" w:hAnsi="Times New Roman" w:cs="Times New Roman"/>
          <w:sz w:val="24"/>
          <w:szCs w:val="24"/>
        </w:rPr>
        <w:t>- о замене дорожных знаков 2.4 «Уступи дорогу» - 2 шт., на 2.5 «Движение без остановки запрещено» - 2 шт. по ул. Скудра на пересечении с ул. Орджоникидзе;</w:t>
      </w:r>
    </w:p>
    <w:p w14:paraId="21BB1761" w14:textId="77777777" w:rsidR="00CB19A7" w:rsidRPr="00CB19A7" w:rsidRDefault="00CB19A7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9A7">
        <w:rPr>
          <w:rFonts w:ascii="Times New Roman" w:hAnsi="Times New Roman" w:cs="Times New Roman"/>
          <w:sz w:val="24"/>
          <w:szCs w:val="24"/>
        </w:rPr>
        <w:t>- о замене дорожного знака 2.4 «Уступи дорогу», на 2.5 «Движение без остановки запрещено» по ул. Пушкина на пересечении с ул. Шаумяна;</w:t>
      </w:r>
    </w:p>
    <w:p w14:paraId="217CA308" w14:textId="77777777" w:rsidR="00CB19A7" w:rsidRPr="00CB19A7" w:rsidRDefault="00CB19A7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9A7">
        <w:rPr>
          <w:rFonts w:ascii="Times New Roman" w:hAnsi="Times New Roman" w:cs="Times New Roman"/>
          <w:sz w:val="24"/>
          <w:szCs w:val="24"/>
        </w:rPr>
        <w:t>- о замене дорожного знака 2.4 «Уступи дорогу», на 2.5 «Движение без остановки запрещено» по ул. Свердлова на пересечении с ул. Шаумяна;</w:t>
      </w:r>
    </w:p>
    <w:p w14:paraId="0960EDE6" w14:textId="77777777" w:rsidR="00CB19A7" w:rsidRDefault="00CB19A7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замене дорожных знаков 2.4 «Уступи дорогу» - 2 шт., на 2.5 «Движение без остановки запрещено» - 2 шт. по ул. Анджиевского на пересечении с ул. Шевченко</w:t>
      </w:r>
    </w:p>
    <w:p w14:paraId="27619F1D" w14:textId="77777777" w:rsidR="00984973" w:rsidRDefault="00984973" w:rsidP="00CB19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2FE3E" w14:textId="6721E1D1" w:rsidR="00A537C3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13444120"/>
      <w:r w:rsidR="00CB19A7">
        <w:rPr>
          <w:rFonts w:ascii="Times New Roman" w:hAnsi="Times New Roman" w:cs="Times New Roman"/>
          <w:sz w:val="24"/>
          <w:szCs w:val="24"/>
        </w:rPr>
        <w:t xml:space="preserve">заменить все указанные в обращении </w:t>
      </w:r>
      <w:r w:rsidR="00CB19A7" w:rsidRPr="00CB19A7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</w:t>
      </w:r>
      <w:r w:rsidR="00CB19A7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13444010"/>
      <w:r w:rsidR="00CB19A7">
        <w:rPr>
          <w:rFonts w:ascii="Times New Roman" w:hAnsi="Times New Roman" w:cs="Times New Roman"/>
          <w:sz w:val="24"/>
          <w:szCs w:val="24"/>
        </w:rPr>
        <w:t xml:space="preserve">дорожные знаки с </w:t>
      </w:r>
      <w:r w:rsidR="00CB19A7" w:rsidRPr="00CB19A7">
        <w:rPr>
          <w:rFonts w:ascii="Times New Roman" w:hAnsi="Times New Roman" w:cs="Times New Roman"/>
          <w:sz w:val="24"/>
          <w:szCs w:val="24"/>
        </w:rPr>
        <w:t>2.4 «Уступи дорогу»</w:t>
      </w:r>
      <w:r w:rsidR="00CB19A7">
        <w:rPr>
          <w:rFonts w:ascii="Times New Roman" w:hAnsi="Times New Roman" w:cs="Times New Roman"/>
          <w:sz w:val="24"/>
          <w:szCs w:val="24"/>
        </w:rPr>
        <w:t xml:space="preserve"> на дорожные знаки 2.5 «Движение без остановки запрещено». </w:t>
      </w:r>
      <w:bookmarkEnd w:id="21"/>
      <w:r w:rsidR="00CB19A7">
        <w:rPr>
          <w:rFonts w:ascii="Times New Roman" w:hAnsi="Times New Roman" w:cs="Times New Roman"/>
          <w:sz w:val="24"/>
          <w:szCs w:val="24"/>
        </w:rPr>
        <w:t>Работы провести</w:t>
      </w:r>
      <w:r w:rsidR="00C74D16">
        <w:rPr>
          <w:rFonts w:ascii="Times New Roman" w:hAnsi="Times New Roman" w:cs="Times New Roman"/>
          <w:sz w:val="24"/>
          <w:szCs w:val="24"/>
        </w:rPr>
        <w:t xml:space="preserve"> в рамках муниципального контракта по реализации мероприятий по обеспечению безопасности дорожного движения на территории Моздокского городского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</w:p>
    <w:p w14:paraId="20F042CD" w14:textId="77777777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3F87BE" w14:textId="5D22A322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4D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C47529F" w14:textId="69A3B341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4D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7398C5C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5CA5CCB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7F56BA7F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4"/>
    <w:bookmarkEnd w:id="19"/>
    <w:p w14:paraId="3D3DA9C6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A6F2B7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2" w:name="_Hlk68864505"/>
      <w:bookmarkStart w:id="23" w:name="_Hlk11344535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145B0E9" w14:textId="77777777" w:rsidR="00456B38" w:rsidRPr="00456B38" w:rsidRDefault="00A537C3" w:rsidP="00456B38">
      <w:pPr>
        <w:jc w:val="both"/>
        <w:rPr>
          <w:rFonts w:ascii="Times New Roman" w:hAnsi="Times New Roman" w:cs="Times New Roman"/>
          <w:sz w:val="24"/>
          <w:szCs w:val="24"/>
        </w:rPr>
      </w:pPr>
      <w:r w:rsidRPr="00456B38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456B38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456B38" w:rsidRPr="00456B38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пешеходного перехода с соответствующими дорожными знаками по ул. Проездная, напротив строения № 29 Супермаркет «Светофор».</w:t>
      </w:r>
    </w:p>
    <w:p w14:paraId="08592AF7" w14:textId="01360C9A" w:rsidR="00A537C3" w:rsidRPr="00456B38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bookmarkStart w:id="24" w:name="_Hlk75434573"/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84502119"/>
      <w:r>
        <w:rPr>
          <w:rFonts w:ascii="Times New Roman" w:hAnsi="Times New Roman" w:cs="Times New Roman"/>
          <w:sz w:val="24"/>
          <w:szCs w:val="24"/>
        </w:rPr>
        <w:t>установить</w:t>
      </w:r>
      <w:r w:rsidR="00456B38">
        <w:rPr>
          <w:rFonts w:ascii="Times New Roman" w:hAnsi="Times New Roman" w:cs="Times New Roman"/>
          <w:sz w:val="24"/>
          <w:szCs w:val="24"/>
        </w:rPr>
        <w:t xml:space="preserve"> пешеходный переход на искусственную дорожную неровность с соответствующими дорожными знаками</w:t>
      </w:r>
      <w:bookmarkEnd w:id="24"/>
      <w:bookmarkEnd w:id="25"/>
      <w:r w:rsidR="00CB1522">
        <w:rPr>
          <w:rFonts w:ascii="Times New Roman" w:hAnsi="Times New Roman" w:cs="Times New Roman"/>
          <w:sz w:val="24"/>
          <w:szCs w:val="24"/>
        </w:rPr>
        <w:t xml:space="preserve"> </w:t>
      </w:r>
      <w:r w:rsidR="00CB1522" w:rsidRPr="00456B38">
        <w:rPr>
          <w:rFonts w:ascii="Times New Roman" w:hAnsi="Times New Roman" w:cs="Times New Roman"/>
          <w:sz w:val="24"/>
          <w:szCs w:val="24"/>
        </w:rPr>
        <w:t>по ул. Проездная, напротив строения № 29 Супермаркет «Светофор»</w:t>
      </w:r>
      <w:r w:rsidR="00456B38" w:rsidRPr="00456B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56B38">
        <w:rPr>
          <w:rFonts w:ascii="Times New Roman" w:hAnsi="Times New Roman" w:cs="Times New Roman"/>
          <w:sz w:val="24"/>
          <w:szCs w:val="24"/>
        </w:rPr>
        <w:t>Работы запланировать в бюджете АМС Моздокского городского поселения в 2023 году.</w:t>
      </w:r>
    </w:p>
    <w:p w14:paraId="5FD1FA8E" w14:textId="77777777" w:rsidR="00A537C3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5F59A" w14:textId="77777777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4F2BCA85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E052549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6743A9D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33F94B63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5"/>
    <w:p w14:paraId="20525F45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1D9BDB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F0E677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8A697A" w14:textId="77777777" w:rsidR="00CB1522" w:rsidRPr="00CB1522" w:rsidRDefault="00A537C3" w:rsidP="00CB1522">
      <w:pPr>
        <w:jc w:val="both"/>
        <w:rPr>
          <w:rFonts w:ascii="Times New Roman" w:hAnsi="Times New Roman" w:cs="Times New Roman"/>
          <w:sz w:val="24"/>
          <w:szCs w:val="24"/>
        </w:rPr>
      </w:pPr>
      <w:r w:rsidRPr="00CB152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CB1522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CB1522" w:rsidRPr="00CB1522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 по ул. Салганюка на пересечении с ул. Орджоникидзе с обоих направлений движения.</w:t>
      </w:r>
    </w:p>
    <w:p w14:paraId="6FD66E0A" w14:textId="6460EDB0" w:rsidR="00A537C3" w:rsidRDefault="00A537C3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_Hlk84519090"/>
      <w:r w:rsidR="00CB152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B1522" w:rsidRPr="00CB1522">
        <w:rPr>
          <w:rFonts w:ascii="Times New Roman" w:hAnsi="Times New Roman" w:cs="Times New Roman"/>
          <w:sz w:val="24"/>
          <w:szCs w:val="24"/>
        </w:rPr>
        <w:t>искусственны</w:t>
      </w:r>
      <w:r w:rsidR="00CB1522">
        <w:rPr>
          <w:rFonts w:ascii="Times New Roman" w:hAnsi="Times New Roman" w:cs="Times New Roman"/>
          <w:sz w:val="24"/>
          <w:szCs w:val="24"/>
        </w:rPr>
        <w:t>е</w:t>
      </w:r>
      <w:r w:rsidR="00CB1522" w:rsidRPr="00CB1522">
        <w:rPr>
          <w:rFonts w:ascii="Times New Roman" w:hAnsi="Times New Roman" w:cs="Times New Roman"/>
          <w:sz w:val="24"/>
          <w:szCs w:val="24"/>
        </w:rPr>
        <w:t xml:space="preserve"> дорожны</w:t>
      </w:r>
      <w:r w:rsidR="00CB1522">
        <w:rPr>
          <w:rFonts w:ascii="Times New Roman" w:hAnsi="Times New Roman" w:cs="Times New Roman"/>
          <w:sz w:val="24"/>
          <w:szCs w:val="24"/>
        </w:rPr>
        <w:t>е</w:t>
      </w:r>
      <w:r w:rsidR="00CB1522" w:rsidRPr="00CB1522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CB1522">
        <w:rPr>
          <w:rFonts w:ascii="Times New Roman" w:hAnsi="Times New Roman" w:cs="Times New Roman"/>
          <w:sz w:val="24"/>
          <w:szCs w:val="24"/>
        </w:rPr>
        <w:t>и</w:t>
      </w:r>
      <w:r w:rsidR="00CB1522" w:rsidRPr="00CB1522">
        <w:rPr>
          <w:rFonts w:ascii="Times New Roman" w:hAnsi="Times New Roman" w:cs="Times New Roman"/>
          <w:sz w:val="24"/>
          <w:szCs w:val="24"/>
        </w:rPr>
        <w:t xml:space="preserve">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 по ул. Салганюка на пересечении с ул. Орджоникидзе с обоих направлений движения</w:t>
      </w:r>
      <w:r w:rsidR="009956AB">
        <w:rPr>
          <w:rFonts w:ascii="Times New Roman" w:hAnsi="Times New Roman" w:cs="Times New Roman"/>
          <w:sz w:val="24"/>
          <w:szCs w:val="24"/>
        </w:rPr>
        <w:t>. Работы запланировать в бюджете АМС Моздокского городского поселения в 2023 году.</w:t>
      </w:r>
    </w:p>
    <w:bookmarkEnd w:id="26"/>
    <w:p w14:paraId="104879A9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6FFDF8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2E6EE810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FC986E6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14924A3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0E0F3717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2"/>
    <w:p w14:paraId="78C137D5" w14:textId="77777777" w:rsidR="00A537C3" w:rsidRDefault="00A537C3" w:rsidP="00A537C3">
      <w:pPr>
        <w:rPr>
          <w:rFonts w:ascii="Times New Roman" w:hAnsi="Times New Roman" w:cs="Times New Roman"/>
          <w:sz w:val="24"/>
          <w:szCs w:val="24"/>
        </w:rPr>
      </w:pPr>
    </w:p>
    <w:p w14:paraId="2787D559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7" w:name="_Hlk6920561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0D17F08" w14:textId="77777777" w:rsidR="009956AB" w:rsidRPr="009956AB" w:rsidRDefault="00A537C3" w:rsidP="009956AB">
      <w:pPr>
        <w:jc w:val="both"/>
        <w:rPr>
          <w:rFonts w:ascii="Times New Roman" w:hAnsi="Times New Roman" w:cs="Times New Roman"/>
          <w:sz w:val="24"/>
          <w:szCs w:val="24"/>
        </w:rPr>
      </w:pPr>
      <w:r w:rsidRPr="009956AB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9956AB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9956AB" w:rsidRPr="009956AB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 по ул. Скудра на пересечении с ул. Орджоникидзе с обоих направлений движения.</w:t>
      </w:r>
    </w:p>
    <w:p w14:paraId="3543581F" w14:textId="2D683E76" w:rsidR="009956AB" w:rsidRDefault="00A537C3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6A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9956AB" w:rsidRPr="00CB1522">
        <w:rPr>
          <w:rFonts w:ascii="Times New Roman" w:hAnsi="Times New Roman" w:cs="Times New Roman"/>
          <w:sz w:val="24"/>
          <w:szCs w:val="24"/>
        </w:rPr>
        <w:t>искусственны</w:t>
      </w:r>
      <w:r w:rsidR="009956AB">
        <w:rPr>
          <w:rFonts w:ascii="Times New Roman" w:hAnsi="Times New Roman" w:cs="Times New Roman"/>
          <w:sz w:val="24"/>
          <w:szCs w:val="24"/>
        </w:rPr>
        <w:t>е</w:t>
      </w:r>
      <w:r w:rsidR="009956AB" w:rsidRPr="00CB1522">
        <w:rPr>
          <w:rFonts w:ascii="Times New Roman" w:hAnsi="Times New Roman" w:cs="Times New Roman"/>
          <w:sz w:val="24"/>
          <w:szCs w:val="24"/>
        </w:rPr>
        <w:t xml:space="preserve"> дорожны</w:t>
      </w:r>
      <w:r w:rsidR="009956AB">
        <w:rPr>
          <w:rFonts w:ascii="Times New Roman" w:hAnsi="Times New Roman" w:cs="Times New Roman"/>
          <w:sz w:val="24"/>
          <w:szCs w:val="24"/>
        </w:rPr>
        <w:t>е</w:t>
      </w:r>
      <w:r w:rsidR="009956AB" w:rsidRPr="00CB1522">
        <w:rPr>
          <w:rFonts w:ascii="Times New Roman" w:hAnsi="Times New Roman" w:cs="Times New Roman"/>
          <w:sz w:val="24"/>
          <w:szCs w:val="24"/>
        </w:rPr>
        <w:t xml:space="preserve"> неровност</w:t>
      </w:r>
      <w:r w:rsidR="009956AB">
        <w:rPr>
          <w:rFonts w:ascii="Times New Roman" w:hAnsi="Times New Roman" w:cs="Times New Roman"/>
          <w:sz w:val="24"/>
          <w:szCs w:val="24"/>
        </w:rPr>
        <w:t>и</w:t>
      </w:r>
      <w:r w:rsidR="009956AB" w:rsidRPr="00CB1522">
        <w:rPr>
          <w:rFonts w:ascii="Times New Roman" w:hAnsi="Times New Roman" w:cs="Times New Roman"/>
          <w:sz w:val="24"/>
          <w:szCs w:val="24"/>
        </w:rPr>
        <w:t xml:space="preserve">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 по ул. С</w:t>
      </w:r>
      <w:r w:rsidR="009956AB">
        <w:rPr>
          <w:rFonts w:ascii="Times New Roman" w:hAnsi="Times New Roman" w:cs="Times New Roman"/>
          <w:sz w:val="24"/>
          <w:szCs w:val="24"/>
        </w:rPr>
        <w:t>кудра</w:t>
      </w:r>
      <w:r w:rsidR="009956AB" w:rsidRPr="00CB1522">
        <w:rPr>
          <w:rFonts w:ascii="Times New Roman" w:hAnsi="Times New Roman" w:cs="Times New Roman"/>
          <w:sz w:val="24"/>
          <w:szCs w:val="24"/>
        </w:rPr>
        <w:t xml:space="preserve"> на пересечении с ул. Орджоникидзе с обоих направлений движения</w:t>
      </w:r>
      <w:r w:rsidR="009956AB">
        <w:rPr>
          <w:rFonts w:ascii="Times New Roman" w:hAnsi="Times New Roman" w:cs="Times New Roman"/>
          <w:sz w:val="24"/>
          <w:szCs w:val="24"/>
        </w:rPr>
        <w:t>. Работы запланировать в бюджете АМС Моздокского городского поселения в 2023 году.</w:t>
      </w:r>
    </w:p>
    <w:p w14:paraId="487E7FC4" w14:textId="73985F7F" w:rsidR="00A537C3" w:rsidRDefault="00A537C3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F852AD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4C8893D5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E9C3C2E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ABD7678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1176B78F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3"/>
    <w:bookmarkEnd w:id="27"/>
    <w:p w14:paraId="126C93E3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722203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8" w:name="_Hlk84579021"/>
      <w:bookmarkStart w:id="29" w:name="_Hlk69207339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6FBAF5B" w14:textId="77777777" w:rsidR="00A069AB" w:rsidRPr="00A069AB" w:rsidRDefault="00A537C3" w:rsidP="00A069AB">
      <w:pPr>
        <w:jc w:val="both"/>
        <w:rPr>
          <w:rFonts w:ascii="Times New Roman" w:hAnsi="Times New Roman" w:cs="Times New Roman"/>
          <w:sz w:val="24"/>
          <w:szCs w:val="24"/>
        </w:rPr>
      </w:pPr>
      <w:r w:rsidRPr="00A069AB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A069AB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A069AB" w:rsidRPr="00A069AB">
        <w:rPr>
          <w:rFonts w:ascii="Times New Roman" w:hAnsi="Times New Roman" w:cs="Times New Roman"/>
          <w:sz w:val="24"/>
          <w:szCs w:val="24"/>
        </w:rPr>
        <w:t>Главы АМС Моздокского района Ярового О.Д. по обращению гр. Барковой И.В. по вопросу установки дорожных знаков на автомобильной дороге по ул. Юбилейный проезд при пересечении с выездом из МКД № 16 по ул. Юбилейной.</w:t>
      </w:r>
    </w:p>
    <w:p w14:paraId="1E5CBA9E" w14:textId="44B832C8" w:rsidR="00A537C3" w:rsidRDefault="00A537C3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113446583"/>
      <w:r w:rsidR="00A069AB">
        <w:rPr>
          <w:rFonts w:ascii="Times New Roman" w:hAnsi="Times New Roman" w:cs="Times New Roman"/>
          <w:sz w:val="24"/>
          <w:szCs w:val="24"/>
        </w:rPr>
        <w:t>установить дорожные знаки 2.4 «Уступи дорогу»</w:t>
      </w:r>
      <w:r w:rsidR="00012376">
        <w:rPr>
          <w:rFonts w:ascii="Times New Roman" w:hAnsi="Times New Roman" w:cs="Times New Roman"/>
          <w:sz w:val="24"/>
          <w:szCs w:val="24"/>
        </w:rPr>
        <w:t xml:space="preserve"> - 1 шт.</w:t>
      </w:r>
      <w:r w:rsidR="00A069AB">
        <w:rPr>
          <w:rFonts w:ascii="Times New Roman" w:hAnsi="Times New Roman" w:cs="Times New Roman"/>
          <w:sz w:val="24"/>
          <w:szCs w:val="24"/>
        </w:rPr>
        <w:t>, 8.13 «Направление главной дороги»</w:t>
      </w:r>
      <w:r w:rsidR="00012376">
        <w:rPr>
          <w:rFonts w:ascii="Times New Roman" w:hAnsi="Times New Roman" w:cs="Times New Roman"/>
          <w:sz w:val="24"/>
          <w:szCs w:val="24"/>
        </w:rPr>
        <w:t xml:space="preserve"> - 2 шт., 2.1 «Главная дорога» - 1 шт.</w:t>
      </w:r>
      <w:r w:rsidR="00A069AB">
        <w:rPr>
          <w:rFonts w:ascii="Times New Roman" w:hAnsi="Times New Roman" w:cs="Times New Roman"/>
          <w:sz w:val="24"/>
          <w:szCs w:val="24"/>
        </w:rPr>
        <w:t xml:space="preserve"> при</w:t>
      </w:r>
      <w:r w:rsidR="00012376">
        <w:rPr>
          <w:rFonts w:ascii="Times New Roman" w:hAnsi="Times New Roman" w:cs="Times New Roman"/>
          <w:sz w:val="24"/>
          <w:szCs w:val="24"/>
        </w:rPr>
        <w:t xml:space="preserve"> въезде и</w:t>
      </w:r>
      <w:r w:rsidR="00A069AB">
        <w:rPr>
          <w:rFonts w:ascii="Times New Roman" w:hAnsi="Times New Roman" w:cs="Times New Roman"/>
          <w:sz w:val="24"/>
          <w:szCs w:val="24"/>
        </w:rPr>
        <w:t xml:space="preserve"> выезде из многоквартирного дома № 16 по ул. Юбилейной</w:t>
      </w:r>
      <w:r w:rsidR="00012376">
        <w:rPr>
          <w:rFonts w:ascii="Times New Roman" w:hAnsi="Times New Roman" w:cs="Times New Roman"/>
          <w:sz w:val="24"/>
          <w:szCs w:val="24"/>
        </w:rPr>
        <w:t>.</w:t>
      </w:r>
      <w:r w:rsidR="000F3CFD">
        <w:rPr>
          <w:rFonts w:ascii="Times New Roman" w:hAnsi="Times New Roman" w:cs="Times New Roman"/>
          <w:sz w:val="24"/>
          <w:szCs w:val="24"/>
        </w:rPr>
        <w:t xml:space="preserve"> Работы провести в рамках муниципального контракта по реализации мероприятий по обеспечению безопасности дорожного движения на территории Моздокского городского поселения. </w:t>
      </w:r>
    </w:p>
    <w:bookmarkEnd w:id="28"/>
    <w:bookmarkEnd w:id="30"/>
    <w:p w14:paraId="666FF69E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550694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08EA4D49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FA3A431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3DEA7E4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6FDBC997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DD1980B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C2D74E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2A9E7A2" w14:textId="77777777" w:rsidR="003C79C8" w:rsidRPr="003C79C8" w:rsidRDefault="00A537C3" w:rsidP="003C79C8">
      <w:pPr>
        <w:jc w:val="both"/>
        <w:rPr>
          <w:rFonts w:ascii="Times New Roman" w:hAnsi="Times New Roman" w:cs="Times New Roman"/>
          <w:sz w:val="24"/>
          <w:szCs w:val="24"/>
        </w:rPr>
      </w:pPr>
      <w:r w:rsidRPr="003C79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Демуров З.Б</w:t>
      </w:r>
      <w:r w:rsidRPr="003C79C8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3C79C8" w:rsidRPr="003C79C8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выкорчевки туй, ограничивающих обзор водителям по следующим адресам: ул. Мира, напротив дома № 18 «А» - 3 шт.; ул. Мира, напротив дома № 9 «Б» - 2 шт.; ул. Мира, на пересечении с ул. Калинина – 4 шт.</w:t>
      </w:r>
    </w:p>
    <w:p w14:paraId="1E9F9BFA" w14:textId="4981E358" w:rsidR="00A537C3" w:rsidRPr="00504602" w:rsidRDefault="00A537C3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_Hlk75522230"/>
      <w:r w:rsidR="003C79C8">
        <w:rPr>
          <w:rFonts w:ascii="Times New Roman" w:hAnsi="Times New Roman" w:cs="Times New Roman"/>
          <w:sz w:val="24"/>
          <w:szCs w:val="24"/>
        </w:rPr>
        <w:t xml:space="preserve">отказать в выкорчевке туй по ул. Мира в виду того, что </w:t>
      </w:r>
      <w:r w:rsidR="00680616">
        <w:rPr>
          <w:rFonts w:ascii="Times New Roman" w:hAnsi="Times New Roman" w:cs="Times New Roman"/>
          <w:sz w:val="24"/>
          <w:szCs w:val="24"/>
        </w:rPr>
        <w:t>туи были посажены за счет средств бюджета АМС Моздокского городского поселения для облагораживания ул. Мира. Кроме того, никакой помехи</w:t>
      </w:r>
      <w:r w:rsidR="001416C1">
        <w:rPr>
          <w:rFonts w:ascii="Times New Roman" w:hAnsi="Times New Roman" w:cs="Times New Roman"/>
          <w:sz w:val="24"/>
          <w:szCs w:val="24"/>
        </w:rPr>
        <w:t xml:space="preserve"> обзору</w:t>
      </w:r>
      <w:r w:rsidR="00680616">
        <w:rPr>
          <w:rFonts w:ascii="Times New Roman" w:hAnsi="Times New Roman" w:cs="Times New Roman"/>
          <w:sz w:val="24"/>
          <w:szCs w:val="24"/>
        </w:rPr>
        <w:t xml:space="preserve"> водителям и пешеходам туи не создают</w:t>
      </w:r>
      <w:r w:rsidR="001416C1">
        <w:rPr>
          <w:rFonts w:ascii="Times New Roman" w:hAnsi="Times New Roman" w:cs="Times New Roman"/>
          <w:sz w:val="24"/>
          <w:szCs w:val="24"/>
        </w:rPr>
        <w:t>.</w:t>
      </w:r>
    </w:p>
    <w:bookmarkEnd w:id="31"/>
    <w:p w14:paraId="6C2F97F0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E4D562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7DDB12E6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870FCF6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1A54981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3D018F10" w14:textId="3B68CED6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  <w:bookmarkEnd w:id="29"/>
    </w:p>
    <w:p w14:paraId="3ED3C9F9" w14:textId="5DF83451" w:rsidR="00036C4C" w:rsidRDefault="00036C4C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FBDF9F" w14:textId="7ABE8238" w:rsidR="00036C4C" w:rsidRDefault="00036C4C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92DD8B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008C52F" w14:textId="77777777" w:rsidR="00BB7303" w:rsidRPr="00BB7303" w:rsidRDefault="00036C4C" w:rsidP="00BB7303">
      <w:pPr>
        <w:jc w:val="both"/>
        <w:rPr>
          <w:rFonts w:ascii="Times New Roman" w:hAnsi="Times New Roman" w:cs="Times New Roman"/>
          <w:sz w:val="24"/>
          <w:szCs w:val="24"/>
        </w:rPr>
      </w:pPr>
      <w:r w:rsidRPr="00BB7303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BB7303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BB7303" w:rsidRPr="00BB7303">
        <w:rPr>
          <w:rFonts w:ascii="Times New Roman" w:hAnsi="Times New Roman" w:cs="Times New Roman"/>
          <w:sz w:val="24"/>
          <w:szCs w:val="24"/>
        </w:rPr>
        <w:t>гр. Алиева Р.Б. по вопросу установки пешеходного перехода по ул. Первомайской при пересечении с ул. Б. Хмельницкого со всеми сопутствующими дорожными знаками.</w:t>
      </w:r>
    </w:p>
    <w:p w14:paraId="46B0FAC7" w14:textId="2FA34622" w:rsidR="00036C4C" w:rsidRPr="00820A74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_Hlk99447953"/>
      <w:r w:rsidR="00BB7303">
        <w:rPr>
          <w:rFonts w:ascii="Times New Roman" w:hAnsi="Times New Roman" w:cs="Times New Roman"/>
          <w:sz w:val="24"/>
          <w:szCs w:val="24"/>
        </w:rPr>
        <w:t xml:space="preserve">установить пешеходный переход </w:t>
      </w:r>
      <w:r w:rsidR="00BB7303" w:rsidRPr="00BB7303">
        <w:rPr>
          <w:rFonts w:ascii="Times New Roman" w:hAnsi="Times New Roman" w:cs="Times New Roman"/>
          <w:sz w:val="24"/>
          <w:szCs w:val="24"/>
        </w:rPr>
        <w:t>по ул. Первомайской при пересечении с ул. Б. Хмельницкого со всеми сопутствующими дорожными знаками</w:t>
      </w:r>
      <w:r w:rsidR="00BB7303">
        <w:rPr>
          <w:rFonts w:ascii="Times New Roman" w:hAnsi="Times New Roman" w:cs="Times New Roman"/>
          <w:sz w:val="24"/>
          <w:szCs w:val="24"/>
        </w:rPr>
        <w:t>. Работы запланировать в бюджете АМС Моздокского городского поселения в 2023 году.</w:t>
      </w:r>
    </w:p>
    <w:bookmarkEnd w:id="32"/>
    <w:p w14:paraId="0E917E96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B2063F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0EA6A337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9D02011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06AF0A9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119F5DFC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9E5572D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4E2FE3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3" w:name="_Hlk69282126"/>
      <w:bookmarkStart w:id="34" w:name="_Hlk99547029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7FF133" w14:textId="77777777" w:rsidR="00FC4672" w:rsidRPr="00FC4672" w:rsidRDefault="00036C4C" w:rsidP="00FC4672">
      <w:pPr>
        <w:jc w:val="both"/>
        <w:rPr>
          <w:rFonts w:ascii="Times New Roman" w:hAnsi="Times New Roman" w:cs="Times New Roman"/>
          <w:sz w:val="24"/>
          <w:szCs w:val="24"/>
        </w:rPr>
      </w:pPr>
      <w:r w:rsidRPr="00FC4672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FC4672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FC4672" w:rsidRPr="00FC4672">
        <w:rPr>
          <w:rFonts w:ascii="Times New Roman" w:hAnsi="Times New Roman" w:cs="Times New Roman"/>
          <w:sz w:val="24"/>
          <w:szCs w:val="24"/>
        </w:rPr>
        <w:t>Главы АМС Моздокского района Ярового О.Д. по обращению гр. Фокина М.С. по вопросу установки искусственных дорожных неровностей по ул. Глинки.</w:t>
      </w:r>
    </w:p>
    <w:p w14:paraId="49BAFA5F" w14:textId="0A5F2E14" w:rsidR="00036C4C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5" w:name="_Hlk99453772"/>
      <w:bookmarkStart w:id="36" w:name="_Hlk113457507"/>
      <w:r>
        <w:rPr>
          <w:rFonts w:ascii="Times New Roman" w:hAnsi="Times New Roman" w:cs="Times New Roman"/>
          <w:sz w:val="24"/>
          <w:szCs w:val="24"/>
        </w:rPr>
        <w:t>от</w:t>
      </w:r>
      <w:bookmarkEnd w:id="35"/>
      <w:r w:rsidR="00FC4672">
        <w:rPr>
          <w:rFonts w:ascii="Times New Roman" w:hAnsi="Times New Roman" w:cs="Times New Roman"/>
          <w:sz w:val="24"/>
          <w:szCs w:val="24"/>
        </w:rPr>
        <w:t xml:space="preserve">ложить рассмотрение вопроса до предоставления схемы расположения искусственных неровностей по ул. Глинки и письменное согласие собственников, </w:t>
      </w:r>
      <w:r w:rsidR="00716C56">
        <w:rPr>
          <w:rFonts w:ascii="Times New Roman" w:hAnsi="Times New Roman" w:cs="Times New Roman"/>
          <w:sz w:val="24"/>
          <w:szCs w:val="24"/>
        </w:rPr>
        <w:t>напротив которых будут устанавливаться искусственные дорожные неровности</w:t>
      </w:r>
      <w:r w:rsidR="00E9096B">
        <w:rPr>
          <w:rFonts w:ascii="Times New Roman" w:hAnsi="Times New Roman" w:cs="Times New Roman"/>
          <w:sz w:val="24"/>
          <w:szCs w:val="24"/>
        </w:rPr>
        <w:t>.</w:t>
      </w:r>
      <w:bookmarkEnd w:id="36"/>
    </w:p>
    <w:p w14:paraId="2523F2B1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224485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10AB8274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EB8516B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0182EF8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5ACEA34E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33"/>
    <w:p w14:paraId="445BBE8D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AA118D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7" w:name="_Hlk69283225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85B9B33" w14:textId="77777777" w:rsidR="008646A7" w:rsidRPr="008646A7" w:rsidRDefault="00036C4C" w:rsidP="008646A7">
      <w:pPr>
        <w:jc w:val="both"/>
        <w:rPr>
          <w:rFonts w:ascii="Times New Roman" w:hAnsi="Times New Roman" w:cs="Times New Roman"/>
          <w:sz w:val="24"/>
          <w:szCs w:val="24"/>
        </w:rPr>
      </w:pPr>
      <w:r w:rsidRPr="008646A7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8646A7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bookmarkStart w:id="38" w:name="_Hlk113458919"/>
      <w:r w:rsidR="008646A7" w:rsidRPr="008646A7">
        <w:rPr>
          <w:rFonts w:ascii="Times New Roman" w:hAnsi="Times New Roman" w:cs="Times New Roman"/>
          <w:sz w:val="24"/>
          <w:szCs w:val="24"/>
        </w:rPr>
        <w:t>заместителя начальника ОГИБДД отдела МВД России по Моздокскому району РСО-Алания Сабанаева А.А. по вопросу о перекрытии движения на площади 50 лет Октября техническими средствами, ограничивающими въезд для транспортных средств всех категорий, со стороны ул. Луковской, ул. Чернокурова, площадь 50 лет Октября дом № 44 – ул. Октябрьская, дом № 88.</w:t>
      </w:r>
    </w:p>
    <w:bookmarkEnd w:id="38"/>
    <w:p w14:paraId="3B8B3262" w14:textId="649591A5" w:rsidR="00036C4C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7"/>
      <w:r w:rsidR="008646A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DD19F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D19FE" w:rsidRPr="008646A7">
        <w:rPr>
          <w:rFonts w:ascii="Times New Roman" w:hAnsi="Times New Roman" w:cs="Times New Roman"/>
          <w:sz w:val="24"/>
          <w:szCs w:val="24"/>
        </w:rPr>
        <w:t>заместителя начальника ОГИБДД отдела МВД России по Моздокскому району РСО-Алания Сабанаева А.А. по вопросу о перекрытии движения на площади 50 лет Октября</w:t>
      </w:r>
      <w:r w:rsidR="00DD19FE">
        <w:rPr>
          <w:rFonts w:ascii="Times New Roman" w:hAnsi="Times New Roman" w:cs="Times New Roman"/>
          <w:sz w:val="24"/>
          <w:szCs w:val="24"/>
        </w:rPr>
        <w:t xml:space="preserve"> в Собрание Представителей Моздокского городского поселения, для принятия компетентного решения.</w:t>
      </w:r>
    </w:p>
    <w:p w14:paraId="6618AD85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C5B1F0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4A48303C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4E6F44CA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DAECECE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56406B02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34"/>
    <w:p w14:paraId="00561215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0067C1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9" w:name="_Hlk69284280"/>
      <w:bookmarkStart w:id="40" w:name="_Hlk99457467"/>
      <w:bookmarkStart w:id="41" w:name="_Hlk11346212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5F20D23" w14:textId="49027707" w:rsidR="00E4066F" w:rsidRDefault="00036C4C" w:rsidP="00036C4C">
      <w:pPr>
        <w:jc w:val="both"/>
        <w:rPr>
          <w:rFonts w:ascii="Times New Roman" w:hAnsi="Times New Roman" w:cs="Times New Roman"/>
          <w:sz w:val="24"/>
          <w:szCs w:val="24"/>
        </w:rPr>
      </w:pPr>
      <w:r w:rsidRPr="008F37C4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8F37C4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E4066F"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 w:rsidR="00E4066F">
        <w:rPr>
          <w:rFonts w:ascii="Times New Roman" w:hAnsi="Times New Roman" w:cs="Times New Roman"/>
          <w:sz w:val="24"/>
          <w:szCs w:val="24"/>
        </w:rPr>
        <w:t>Икаева А.Ф.</w:t>
      </w:r>
      <w:r w:rsidR="00E4066F"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 w:rsidR="00E4066F">
        <w:rPr>
          <w:rFonts w:ascii="Times New Roman" w:hAnsi="Times New Roman" w:cs="Times New Roman"/>
          <w:sz w:val="24"/>
          <w:szCs w:val="24"/>
        </w:rPr>
        <w:t xml:space="preserve"> вопросу установки искусственных дорожных неровностей в количестве – 8 шт. по ул. Б. Хмельницкого в районе домовладений № 184, № 238, № 294, № 334, № 358, № 418, № 476, № 528-530 до примыкания с ул. Первомайской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 в результате наезда автомобильного транспорта на ребенка. </w:t>
      </w:r>
    </w:p>
    <w:p w14:paraId="157FFFAC" w14:textId="2DEF48C7" w:rsidR="00036C4C" w:rsidRPr="00820A74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9"/>
      <w:r w:rsidR="00E4066F">
        <w:rPr>
          <w:rFonts w:ascii="Times New Roman" w:hAnsi="Times New Roman" w:cs="Times New Roman"/>
          <w:sz w:val="24"/>
          <w:szCs w:val="24"/>
        </w:rPr>
        <w:t>установить искусственных дорожных неровностей в количестве – 8 шт. по ул. Б. Хмельницкого в районе домовладений № 184, № 238, № 294, № 334, № 358, № 418, № 476, № 528-530 до примыкания с ул. Первомайской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  <w:r w:rsidR="00F03F81">
        <w:rPr>
          <w:rFonts w:ascii="Times New Roman" w:hAnsi="Times New Roman" w:cs="Times New Roman"/>
          <w:sz w:val="24"/>
          <w:szCs w:val="24"/>
        </w:rPr>
        <w:t xml:space="preserve"> Работы провести за счет средств бюджета АМС Моздокского городского поселения в 2022 году.</w:t>
      </w:r>
    </w:p>
    <w:p w14:paraId="6A801863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3482ED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2C8FACB1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EE0E00A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3FF9C07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70117B74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9B9F2D8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DA64347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5BAF1F" w14:textId="77777777" w:rsidR="00E76161" w:rsidRPr="00E76161" w:rsidRDefault="00036C4C" w:rsidP="00E761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Демуров З.Б</w:t>
      </w:r>
      <w:r w:rsidRPr="00E76161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E76161" w:rsidRPr="00E76161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в количестве – 2 шт. по ул. Тельмана в районе домовладений № 28 и № 56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7190CFCA" w14:textId="510658F1" w:rsidR="00036C4C" w:rsidRPr="00820A74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5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 w:rsidRPr="00425E53">
        <w:rPr>
          <w:rFonts w:ascii="Times New Roman" w:hAnsi="Times New Roman" w:cs="Times New Roman"/>
          <w:sz w:val="24"/>
          <w:szCs w:val="24"/>
        </w:rPr>
        <w:t xml:space="preserve"> </w:t>
      </w:r>
      <w:r w:rsidR="00E76161">
        <w:rPr>
          <w:rFonts w:ascii="Times New Roman" w:hAnsi="Times New Roman" w:cs="Times New Roman"/>
          <w:sz w:val="24"/>
          <w:szCs w:val="24"/>
        </w:rPr>
        <w:t xml:space="preserve">установить искусственные дорожные неровности </w:t>
      </w:r>
      <w:r w:rsidR="00E76161" w:rsidRPr="00E76161">
        <w:rPr>
          <w:rFonts w:ascii="Times New Roman" w:hAnsi="Times New Roman" w:cs="Times New Roman"/>
          <w:sz w:val="24"/>
          <w:szCs w:val="24"/>
        </w:rPr>
        <w:t>в количестве – 2 шт. по ул. Тельмана в районе домовладений № 28 и № 56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  <w:r w:rsidR="00E76161">
        <w:rPr>
          <w:rFonts w:ascii="Times New Roman" w:hAnsi="Times New Roman" w:cs="Times New Roman"/>
          <w:sz w:val="24"/>
          <w:szCs w:val="24"/>
        </w:rPr>
        <w:t xml:space="preserve"> Работы провести за счет средств бюджета АМС Моздокского городского поселения в 2022 году.</w:t>
      </w:r>
    </w:p>
    <w:p w14:paraId="5B80785C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96448D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21D0BAFA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FA1D5EB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5E98950D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1E9AF728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40"/>
    <w:p w14:paraId="3A086E6E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8154F0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E6EBFC" w14:textId="77777777" w:rsidR="00E76161" w:rsidRPr="00E76161" w:rsidRDefault="00036C4C" w:rsidP="00E76161">
      <w:pPr>
        <w:jc w:val="both"/>
        <w:rPr>
          <w:rFonts w:ascii="Times New Roman" w:hAnsi="Times New Roman" w:cs="Times New Roman"/>
          <w:sz w:val="24"/>
          <w:szCs w:val="24"/>
        </w:rPr>
      </w:pPr>
      <w:r w:rsidRPr="00E76161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E76161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E76161" w:rsidRPr="00E76161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пешеходных переходов по ул. Б. Хмельницкого в районе домовладений № 47, № 67, № 288, № 356, № 414, № 478, № 530 с соответствующими дорожными знаками и дорожной разметкой.</w:t>
      </w:r>
    </w:p>
    <w:p w14:paraId="09A8626D" w14:textId="0173F19E" w:rsidR="00E76161" w:rsidRPr="00E76161" w:rsidRDefault="00036C4C" w:rsidP="00E44C73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161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76161" w:rsidRPr="00E76161">
        <w:rPr>
          <w:rFonts w:ascii="Times New Roman" w:hAnsi="Times New Roman" w:cs="Times New Roman"/>
          <w:sz w:val="24"/>
          <w:szCs w:val="24"/>
        </w:rPr>
        <w:t>пешеходны</w:t>
      </w:r>
      <w:r w:rsidR="00E76161">
        <w:rPr>
          <w:rFonts w:ascii="Times New Roman" w:hAnsi="Times New Roman" w:cs="Times New Roman"/>
          <w:sz w:val="24"/>
          <w:szCs w:val="24"/>
        </w:rPr>
        <w:t>е</w:t>
      </w:r>
      <w:r w:rsidR="00E76161" w:rsidRPr="00E76161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E76161">
        <w:rPr>
          <w:rFonts w:ascii="Times New Roman" w:hAnsi="Times New Roman" w:cs="Times New Roman"/>
          <w:sz w:val="24"/>
          <w:szCs w:val="24"/>
        </w:rPr>
        <w:t>ы</w:t>
      </w:r>
      <w:r w:rsidR="00E76161" w:rsidRPr="00E76161">
        <w:rPr>
          <w:rFonts w:ascii="Times New Roman" w:hAnsi="Times New Roman" w:cs="Times New Roman"/>
          <w:sz w:val="24"/>
          <w:szCs w:val="24"/>
        </w:rPr>
        <w:t xml:space="preserve"> по ул. Б. Хмельницкого в районе домовладений № 47, № 67, № 288, № 356, № 414, № 478, № 530 с соответствующими дорожными знаками и дорожной разметкой.</w:t>
      </w:r>
      <w:r w:rsidR="00E76161">
        <w:rPr>
          <w:rFonts w:ascii="Times New Roman" w:hAnsi="Times New Roman" w:cs="Times New Roman"/>
          <w:sz w:val="24"/>
          <w:szCs w:val="24"/>
        </w:rPr>
        <w:t xml:space="preserve"> Работы провести в рамках муниципального контракта </w:t>
      </w:r>
      <w:r w:rsidR="00E76161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E76161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E7616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76161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E76161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  <w:r w:rsidR="00E7616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411758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294F14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0BCB9061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B6E921D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BE810D6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10DAEBB0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41"/>
    <w:p w14:paraId="399081D9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D24389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8A4B521" w14:textId="31C5759A" w:rsidR="003F1E34" w:rsidRDefault="00036C4C" w:rsidP="00036C4C">
      <w:pPr>
        <w:jc w:val="both"/>
        <w:rPr>
          <w:rFonts w:ascii="Times New Roman" w:hAnsi="Times New Roman" w:cs="Times New Roman"/>
          <w:sz w:val="24"/>
          <w:szCs w:val="24"/>
        </w:rPr>
      </w:pPr>
      <w:r w:rsidRPr="0061153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61153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3F1E34"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 w:rsidR="003F1E34">
        <w:rPr>
          <w:rFonts w:ascii="Times New Roman" w:hAnsi="Times New Roman" w:cs="Times New Roman"/>
          <w:sz w:val="24"/>
          <w:szCs w:val="24"/>
        </w:rPr>
        <w:t>Икаева А.Ф.</w:t>
      </w:r>
      <w:r w:rsidR="003F1E34"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 w:rsidR="003F1E34">
        <w:rPr>
          <w:rFonts w:ascii="Times New Roman" w:hAnsi="Times New Roman" w:cs="Times New Roman"/>
          <w:sz w:val="24"/>
          <w:szCs w:val="24"/>
        </w:rPr>
        <w:t xml:space="preserve"> вопросу изменения одностороннего движения транспортных средств на движение в обоих направлениях по ул. Социалистической.</w:t>
      </w:r>
    </w:p>
    <w:p w14:paraId="3C28D184" w14:textId="535A830F" w:rsidR="00036C4C" w:rsidRPr="00820A74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2" w:name="_Hlk113548125"/>
      <w:r>
        <w:rPr>
          <w:rFonts w:ascii="Times New Roman" w:hAnsi="Times New Roman" w:cs="Times New Roman"/>
          <w:sz w:val="24"/>
          <w:szCs w:val="24"/>
        </w:rPr>
        <w:t xml:space="preserve">отказать в </w:t>
      </w:r>
      <w:r w:rsidR="003F1E34">
        <w:rPr>
          <w:rFonts w:ascii="Times New Roman" w:hAnsi="Times New Roman" w:cs="Times New Roman"/>
          <w:sz w:val="24"/>
          <w:szCs w:val="24"/>
        </w:rPr>
        <w:t xml:space="preserve">изменении одностороннего движения транспортных средств на движение в обоих направлениях по ул. Социалистической в виду недостаточной ширины </w:t>
      </w:r>
      <w:r w:rsidR="003F1E34">
        <w:rPr>
          <w:rFonts w:ascii="Times New Roman" w:hAnsi="Times New Roman" w:cs="Times New Roman"/>
          <w:sz w:val="24"/>
          <w:szCs w:val="24"/>
        </w:rPr>
        <w:lastRenderedPageBreak/>
        <w:t>проезжей части</w:t>
      </w:r>
      <w:r w:rsidR="005D0F0B">
        <w:rPr>
          <w:rFonts w:ascii="Times New Roman" w:hAnsi="Times New Roman" w:cs="Times New Roman"/>
          <w:sz w:val="24"/>
          <w:szCs w:val="24"/>
        </w:rPr>
        <w:t xml:space="preserve"> и близкого расположения ливневого коллектора К-1.1,</w:t>
      </w:r>
      <w:r w:rsidR="003F1E34">
        <w:rPr>
          <w:rFonts w:ascii="Times New Roman" w:hAnsi="Times New Roman" w:cs="Times New Roman"/>
          <w:sz w:val="24"/>
          <w:szCs w:val="24"/>
        </w:rPr>
        <w:t xml:space="preserve"> не позволяющ</w:t>
      </w:r>
      <w:r w:rsidR="005D0F0B">
        <w:rPr>
          <w:rFonts w:ascii="Times New Roman" w:hAnsi="Times New Roman" w:cs="Times New Roman"/>
          <w:sz w:val="24"/>
          <w:szCs w:val="24"/>
        </w:rPr>
        <w:t>ими перевести ул. Социалистическую в дорогу с двустороннем движением автомобильного транспорта.</w:t>
      </w:r>
      <w:r w:rsidR="003F1E3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2"/>
    <w:p w14:paraId="04FA8B20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B7F9C2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1EF5449F" w14:textId="2ED29B6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F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25643A1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26D565A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37966C86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1F0E86D5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57564D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3" w:name="_Hlk9953198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BB3C5B9" w14:textId="77777777" w:rsidR="00164A56" w:rsidRPr="00164A56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56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164A56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164A56" w:rsidRPr="00164A56">
        <w:rPr>
          <w:rFonts w:ascii="Times New Roman" w:hAnsi="Times New Roman" w:cs="Times New Roman"/>
          <w:sz w:val="24"/>
          <w:szCs w:val="24"/>
        </w:rPr>
        <w:t>заместителя начальника ОГИБДД отдела МВД России по Моздокскому району РСО-Алания Сабанаева А.А. по следующим вопросам:</w:t>
      </w:r>
    </w:p>
    <w:p w14:paraId="3AB556B3" w14:textId="77777777" w:rsidR="00164A56" w:rsidRPr="00164A56" w:rsidRDefault="00164A56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56">
        <w:rPr>
          <w:rFonts w:ascii="Times New Roman" w:hAnsi="Times New Roman" w:cs="Times New Roman"/>
          <w:sz w:val="24"/>
          <w:szCs w:val="24"/>
        </w:rPr>
        <w:t>- об установке пешеходного перехода по ул. Фрунзе № 16 «Саяны» с соответствующими дорожными знаками;</w:t>
      </w:r>
    </w:p>
    <w:p w14:paraId="59CBDAAE" w14:textId="77777777" w:rsidR="00164A56" w:rsidRPr="00164A56" w:rsidRDefault="00164A56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56">
        <w:rPr>
          <w:rFonts w:ascii="Times New Roman" w:hAnsi="Times New Roman" w:cs="Times New Roman"/>
          <w:sz w:val="24"/>
          <w:szCs w:val="24"/>
        </w:rPr>
        <w:t>- об установке пешеходного перехода по ул. Фрунзе № 16 «А» с соответствующими дорожными знаками;</w:t>
      </w:r>
    </w:p>
    <w:p w14:paraId="7C913440" w14:textId="77777777" w:rsidR="00164A56" w:rsidRPr="00164A56" w:rsidRDefault="00164A56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A56">
        <w:rPr>
          <w:rFonts w:ascii="Times New Roman" w:hAnsi="Times New Roman" w:cs="Times New Roman"/>
          <w:sz w:val="24"/>
          <w:szCs w:val="24"/>
        </w:rPr>
        <w:t>- об установке искусственных дорожных неровностей с соответствующими дорожными знаками по ул. Фрунзе, д. 27 и по ул. Фрунзе, д. 16 «А»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</w:p>
    <w:p w14:paraId="7E161581" w14:textId="77777777" w:rsidR="00E44C73" w:rsidRDefault="00E44C73" w:rsidP="00036C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2AB20D" w14:textId="55717EB0" w:rsidR="00036C4C" w:rsidRPr="00820A74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4" w:name="_Hlk113613320"/>
      <w:r w:rsidR="00164A56">
        <w:rPr>
          <w:rFonts w:ascii="Times New Roman" w:hAnsi="Times New Roman" w:cs="Times New Roman"/>
          <w:sz w:val="24"/>
          <w:szCs w:val="24"/>
        </w:rPr>
        <w:t>удовлетворить</w:t>
      </w:r>
      <w:r w:rsidR="00466FC7">
        <w:rPr>
          <w:rFonts w:ascii="Times New Roman" w:hAnsi="Times New Roman" w:cs="Times New Roman"/>
          <w:sz w:val="24"/>
          <w:szCs w:val="24"/>
        </w:rPr>
        <w:t xml:space="preserve"> </w:t>
      </w:r>
      <w:r w:rsidR="00466FC7" w:rsidRPr="00164A56">
        <w:rPr>
          <w:rFonts w:ascii="Times New Roman" w:hAnsi="Times New Roman" w:cs="Times New Roman"/>
          <w:sz w:val="24"/>
          <w:szCs w:val="24"/>
        </w:rPr>
        <w:t>обращение заместителя начальника ОГИБДД отдела МВД России по Моздокскому району РСО-Алания Сабанаева А.А.</w:t>
      </w:r>
      <w:r w:rsidR="00466FC7">
        <w:rPr>
          <w:rFonts w:ascii="Times New Roman" w:hAnsi="Times New Roman" w:cs="Times New Roman"/>
          <w:sz w:val="24"/>
          <w:szCs w:val="24"/>
        </w:rPr>
        <w:t xml:space="preserve"> Работы запланировать в бюджете</w:t>
      </w:r>
      <w:r w:rsidR="00692859">
        <w:rPr>
          <w:rFonts w:ascii="Times New Roman" w:hAnsi="Times New Roman" w:cs="Times New Roman"/>
          <w:sz w:val="24"/>
          <w:szCs w:val="24"/>
        </w:rPr>
        <w:t xml:space="preserve"> АМС Моздокского городского поселения</w:t>
      </w:r>
      <w:r w:rsidR="00466FC7">
        <w:rPr>
          <w:rFonts w:ascii="Times New Roman" w:hAnsi="Times New Roman" w:cs="Times New Roman"/>
          <w:sz w:val="24"/>
          <w:szCs w:val="24"/>
        </w:rPr>
        <w:t xml:space="preserve"> на 2023 год.</w:t>
      </w:r>
      <w:r w:rsidR="00164A5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4"/>
    <w:p w14:paraId="7EFD4D6C" w14:textId="77777777" w:rsidR="00036C4C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902AFC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73CDDE09" w14:textId="1A25BEE3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6F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BCBECF7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94E9693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76F34CE2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ED95EE1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19C36B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5" w:name="_Hlk113614671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0687A6" w14:textId="060CB18E" w:rsidR="00724D3C" w:rsidRDefault="00036C4C" w:rsidP="00724D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8D8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2728D8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724D3C">
        <w:rPr>
          <w:rFonts w:ascii="Times New Roman" w:hAnsi="Times New Roman" w:cs="Times New Roman"/>
          <w:sz w:val="24"/>
          <w:szCs w:val="24"/>
        </w:rPr>
        <w:t xml:space="preserve">ООО «Алания Пассажир Сервис» по вопросу размещения пункта предрейсового осмотра для междугородних </w:t>
      </w:r>
      <w:r w:rsidR="00724D3C" w:rsidRPr="00724D3C">
        <w:rPr>
          <w:rFonts w:ascii="Times New Roman" w:hAnsi="Times New Roman" w:cs="Times New Roman"/>
          <w:sz w:val="24"/>
          <w:szCs w:val="24"/>
        </w:rPr>
        <w:t>автобусов по ул. Вокзальной</w:t>
      </w:r>
      <w:r w:rsidR="00724D3C">
        <w:rPr>
          <w:rFonts w:ascii="Times New Roman" w:hAnsi="Times New Roman" w:cs="Times New Roman"/>
          <w:sz w:val="24"/>
          <w:szCs w:val="24"/>
        </w:rPr>
        <w:t>, площадью 80 кв.м.</w:t>
      </w:r>
    </w:p>
    <w:p w14:paraId="15722EAD" w14:textId="6568AA19" w:rsidR="00036C4C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D3C">
        <w:rPr>
          <w:rFonts w:ascii="Times New Roman" w:hAnsi="Times New Roman" w:cs="Times New Roman"/>
          <w:sz w:val="24"/>
          <w:szCs w:val="24"/>
        </w:rPr>
        <w:t xml:space="preserve">одобрить размещение пункта предрейсового осмотра для междугородних </w:t>
      </w:r>
      <w:r w:rsidR="00724D3C" w:rsidRPr="00724D3C">
        <w:rPr>
          <w:rFonts w:ascii="Times New Roman" w:hAnsi="Times New Roman" w:cs="Times New Roman"/>
          <w:sz w:val="24"/>
          <w:szCs w:val="24"/>
        </w:rPr>
        <w:t>автобусов по ул. Вокзальной</w:t>
      </w:r>
      <w:r w:rsidR="00724D3C">
        <w:rPr>
          <w:rFonts w:ascii="Times New Roman" w:hAnsi="Times New Roman" w:cs="Times New Roman"/>
          <w:sz w:val="24"/>
          <w:szCs w:val="24"/>
        </w:rPr>
        <w:t>, площадью 80 кв.м., в виду того, что земельный участок по ул. Вокзальной, напротив железнодорожного вокзала</w:t>
      </w:r>
      <w:r w:rsidR="0078769F">
        <w:rPr>
          <w:rFonts w:ascii="Times New Roman" w:hAnsi="Times New Roman" w:cs="Times New Roman"/>
          <w:sz w:val="24"/>
          <w:szCs w:val="24"/>
        </w:rPr>
        <w:t xml:space="preserve">, отдан в аренду ООО «Алания Пассажир Сервис».  </w:t>
      </w:r>
    </w:p>
    <w:p w14:paraId="58755B6B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40F708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3C51BB9C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6971103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Воздержалось – 0 чел.</w:t>
      </w:r>
    </w:p>
    <w:p w14:paraId="0C74628E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67F5997B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43"/>
    <w:p w14:paraId="540DF0DA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5DDCDFD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E0763A1" w14:textId="77777777" w:rsidR="0078769F" w:rsidRPr="0078769F" w:rsidRDefault="00036C4C" w:rsidP="0078769F">
      <w:pPr>
        <w:jc w:val="both"/>
        <w:rPr>
          <w:rFonts w:ascii="Times New Roman" w:hAnsi="Times New Roman" w:cs="Times New Roman"/>
          <w:sz w:val="24"/>
          <w:szCs w:val="24"/>
        </w:rPr>
      </w:pPr>
      <w:r w:rsidRPr="0078769F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78769F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78769F" w:rsidRPr="0078769F">
        <w:rPr>
          <w:rFonts w:ascii="Times New Roman" w:hAnsi="Times New Roman" w:cs="Times New Roman"/>
          <w:sz w:val="24"/>
          <w:szCs w:val="24"/>
        </w:rPr>
        <w:t xml:space="preserve">начальника отдела земельных ресурсов и земельных отношений АМС Моздокского городского поселения Кизиловой И.Е. по вопросу размещения остановочного павильона, совмещенного с нестационарным торговым объектом по ул. Вокзальной, у передней межи земельного участка № 16, площадью 180 кв.м. </w:t>
      </w:r>
    </w:p>
    <w:p w14:paraId="7FDE1387" w14:textId="039368ED" w:rsidR="00036C4C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6E">
        <w:rPr>
          <w:rFonts w:ascii="Times New Roman" w:hAnsi="Times New Roman" w:cs="Times New Roman"/>
          <w:sz w:val="24"/>
          <w:szCs w:val="24"/>
        </w:rPr>
        <w:t>отказать в</w:t>
      </w:r>
      <w:r w:rsidR="0078769F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150E6E">
        <w:rPr>
          <w:rFonts w:ascii="Times New Roman" w:hAnsi="Times New Roman" w:cs="Times New Roman"/>
          <w:sz w:val="24"/>
          <w:szCs w:val="24"/>
        </w:rPr>
        <w:t>и</w:t>
      </w:r>
      <w:r w:rsidR="0068703F">
        <w:rPr>
          <w:rFonts w:ascii="Times New Roman" w:hAnsi="Times New Roman" w:cs="Times New Roman"/>
          <w:sz w:val="24"/>
          <w:szCs w:val="24"/>
        </w:rPr>
        <w:t xml:space="preserve"> </w:t>
      </w:r>
      <w:r w:rsidR="0068703F" w:rsidRPr="0078769F">
        <w:rPr>
          <w:rFonts w:ascii="Times New Roman" w:hAnsi="Times New Roman" w:cs="Times New Roman"/>
          <w:sz w:val="24"/>
          <w:szCs w:val="24"/>
        </w:rPr>
        <w:t xml:space="preserve">остановочного павильона, совмещенного с нестационарным торговым объектом по ул. Вокзальной, у передней межи земельного участка № 16, площадью 180 кв.м. </w:t>
      </w:r>
      <w:r w:rsidR="00150E6E">
        <w:rPr>
          <w:rFonts w:ascii="Times New Roman" w:hAnsi="Times New Roman" w:cs="Times New Roman"/>
          <w:sz w:val="24"/>
          <w:szCs w:val="24"/>
        </w:rPr>
        <w:t>в виду того, что на вышеуказанном земельном участке расположена остановка общественного транспорта.</w:t>
      </w:r>
    </w:p>
    <w:p w14:paraId="05A0204D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03DFFE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0EB5120E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3826373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C2E0DBD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1DD1F922" w14:textId="577B5E21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32D6FF51" w14:textId="7D0D8C68" w:rsidR="006A66DF" w:rsidRDefault="006A66DF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D064A6" w14:textId="54B1F950" w:rsidR="006A66DF" w:rsidRDefault="006A66DF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36FB52" w14:textId="14B157EB" w:rsidR="006A66DF" w:rsidRDefault="006A66DF" w:rsidP="006A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59CA82" w14:textId="79BAD422" w:rsidR="004812BE" w:rsidRDefault="006A66DF" w:rsidP="006A66DF">
      <w:pPr>
        <w:jc w:val="both"/>
        <w:rPr>
          <w:rFonts w:ascii="Times New Roman" w:hAnsi="Times New Roman" w:cs="Times New Roman"/>
          <w:sz w:val="24"/>
          <w:szCs w:val="24"/>
        </w:rPr>
      </w:pPr>
      <w:r w:rsidRPr="0078769F">
        <w:rPr>
          <w:rFonts w:ascii="Times New Roman" w:hAnsi="Times New Roman" w:cs="Times New Roman"/>
          <w:b/>
          <w:sz w:val="24"/>
          <w:szCs w:val="24"/>
          <w:u w:val="single"/>
        </w:rPr>
        <w:t>Демуров З.Б</w:t>
      </w:r>
      <w:r w:rsidRPr="0078769F">
        <w:rPr>
          <w:rFonts w:ascii="Times New Roman" w:hAnsi="Times New Roman" w:cs="Times New Roman"/>
          <w:sz w:val="24"/>
          <w:szCs w:val="24"/>
        </w:rPr>
        <w:t xml:space="preserve">.:  В АМС Моздокского городского поселения поступило обращение </w:t>
      </w:r>
      <w:r w:rsidR="004812BE"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 w:rsidR="004812BE">
        <w:rPr>
          <w:rFonts w:ascii="Times New Roman" w:hAnsi="Times New Roman" w:cs="Times New Roman"/>
          <w:sz w:val="24"/>
          <w:szCs w:val="24"/>
        </w:rPr>
        <w:t>Икаева А.Ф.</w:t>
      </w:r>
      <w:r w:rsidR="004812BE"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 w:rsidR="004812BE">
        <w:rPr>
          <w:rFonts w:ascii="Times New Roman" w:hAnsi="Times New Roman" w:cs="Times New Roman"/>
          <w:sz w:val="24"/>
          <w:szCs w:val="24"/>
        </w:rPr>
        <w:t xml:space="preserve"> вопросу об установке дорожных знаков </w:t>
      </w:r>
      <w:bookmarkStart w:id="46" w:name="_Hlk113615332"/>
      <w:r w:rsidR="004812BE">
        <w:rPr>
          <w:rFonts w:ascii="Times New Roman" w:hAnsi="Times New Roman" w:cs="Times New Roman"/>
          <w:sz w:val="24"/>
          <w:szCs w:val="24"/>
        </w:rPr>
        <w:t>3.24 «Ограничение максимальной скорости 30 км/ч – 2 шт. и 6.8.1 «Тупик» - 1 шт. по ул. К. Суанова</w:t>
      </w:r>
      <w:bookmarkEnd w:id="46"/>
      <w:r w:rsidR="004812BE">
        <w:rPr>
          <w:rFonts w:ascii="Times New Roman" w:hAnsi="Times New Roman" w:cs="Times New Roman"/>
          <w:sz w:val="24"/>
          <w:szCs w:val="24"/>
        </w:rPr>
        <w:t>.</w:t>
      </w:r>
    </w:p>
    <w:p w14:paraId="05D8DD54" w14:textId="3F9A9B3E" w:rsidR="006A66DF" w:rsidRDefault="006A66DF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7" w:name="_Hlk113615468"/>
      <w:r w:rsidR="004812BE">
        <w:rPr>
          <w:rFonts w:ascii="Times New Roman" w:hAnsi="Times New Roman" w:cs="Times New Roman"/>
          <w:sz w:val="24"/>
          <w:szCs w:val="24"/>
        </w:rPr>
        <w:t xml:space="preserve">удовлетворить установку дорожных знаков 3.24 «Ограничение максимальной скорости 30 км/ч – 2 шт. и 6.8.1 «Тупик» - 1 шт. по ул. К. Суанова. Работы провести в рамках муниципального контракта </w:t>
      </w:r>
      <w:r w:rsidR="004812BE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4812BE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</w:t>
      </w:r>
      <w:r w:rsidR="00C273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12BE">
        <w:rPr>
          <w:rFonts w:ascii="Times New Roman" w:hAnsi="Times New Roman" w:cs="Times New Roman"/>
          <w:sz w:val="24"/>
          <w:szCs w:val="24"/>
        </w:rPr>
        <w:t xml:space="preserve">    </w:t>
      </w:r>
      <w:bookmarkEnd w:id="47"/>
    </w:p>
    <w:p w14:paraId="6BAF9144" w14:textId="77777777" w:rsidR="006A66DF" w:rsidRDefault="006A66DF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 w:rsidRPr="00D35078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64CEEB" w14:textId="77777777" w:rsidR="006A66DF" w:rsidRDefault="006A66DF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7 чел.</w:t>
      </w:r>
    </w:p>
    <w:p w14:paraId="3B62F8E5" w14:textId="77777777" w:rsidR="006A66DF" w:rsidRDefault="006A66DF" w:rsidP="006A66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EF335C4" w14:textId="77777777" w:rsidR="006A66DF" w:rsidRDefault="006A66DF" w:rsidP="006A66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3629278" w14:textId="77777777" w:rsidR="006A66DF" w:rsidRDefault="006A66DF" w:rsidP="006A66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Голосовало – 7 чел.</w:t>
      </w:r>
    </w:p>
    <w:p w14:paraId="6799DF81" w14:textId="77777777" w:rsidR="006A66DF" w:rsidRDefault="006A66DF" w:rsidP="006A66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4"/>
    <w:bookmarkEnd w:id="45"/>
    <w:p w14:paraId="1CBC612A" w14:textId="37036335" w:rsidR="00B95FC9" w:rsidRDefault="00150E6E" w:rsidP="008E08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47B55109" w:rsid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                Демуров З.Б.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71D8B3" w14:textId="29BC595E" w:rsidR="00BB0A27" w:rsidRPr="00E44C73" w:rsidRDefault="003C5152" w:rsidP="00BB0A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Шаргородский К.Ю.</w:t>
      </w:r>
    </w:p>
    <w:sectPr w:rsidR="00BB0A27" w:rsidRPr="00E44C73" w:rsidSect="003C5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F6"/>
    <w:multiLevelType w:val="hybridMultilevel"/>
    <w:tmpl w:val="BB72B464"/>
    <w:lvl w:ilvl="0" w:tplc="06FC5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25C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CB2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DE7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1B45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5AFD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00E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9CB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63139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756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820D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833FD"/>
    <w:multiLevelType w:val="hybridMultilevel"/>
    <w:tmpl w:val="51B4C442"/>
    <w:lvl w:ilvl="0" w:tplc="C0702F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5B205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272C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1578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84080"/>
    <w:multiLevelType w:val="hybridMultilevel"/>
    <w:tmpl w:val="DC7299EE"/>
    <w:lvl w:ilvl="0" w:tplc="C308A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D39E0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F4E0E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622FC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84A2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83425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259E8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3089D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93231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14D73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E5338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039C0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76689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5490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7F12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01C6A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2762A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76105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C631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C7DE2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954FF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42C6D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D664E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517D5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C34A4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65A03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96A97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14F9C"/>
    <w:multiLevelType w:val="hybridMultilevel"/>
    <w:tmpl w:val="DC7299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D3AE1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A11DB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48AD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E7203"/>
    <w:multiLevelType w:val="hybridMultilevel"/>
    <w:tmpl w:val="3D66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42985">
    <w:abstractNumId w:val="20"/>
  </w:num>
  <w:num w:numId="2" w16cid:durableId="2049451479">
    <w:abstractNumId w:val="15"/>
  </w:num>
  <w:num w:numId="3" w16cid:durableId="211693799">
    <w:abstractNumId w:val="47"/>
  </w:num>
  <w:num w:numId="4" w16cid:durableId="1110470872">
    <w:abstractNumId w:val="11"/>
  </w:num>
  <w:num w:numId="5" w16cid:durableId="537160934">
    <w:abstractNumId w:val="33"/>
  </w:num>
  <w:num w:numId="6" w16cid:durableId="1857773006">
    <w:abstractNumId w:val="4"/>
  </w:num>
  <w:num w:numId="7" w16cid:durableId="1822195013">
    <w:abstractNumId w:val="30"/>
  </w:num>
  <w:num w:numId="8" w16cid:durableId="907769342">
    <w:abstractNumId w:val="29"/>
  </w:num>
  <w:num w:numId="9" w16cid:durableId="2032144667">
    <w:abstractNumId w:val="40"/>
  </w:num>
  <w:num w:numId="10" w16cid:durableId="1381242828">
    <w:abstractNumId w:val="17"/>
  </w:num>
  <w:num w:numId="11" w16cid:durableId="1993214007">
    <w:abstractNumId w:val="31"/>
  </w:num>
  <w:num w:numId="12" w16cid:durableId="753866405">
    <w:abstractNumId w:val="12"/>
  </w:num>
  <w:num w:numId="13" w16cid:durableId="354622126">
    <w:abstractNumId w:val="8"/>
  </w:num>
  <w:num w:numId="14" w16cid:durableId="1497380313">
    <w:abstractNumId w:val="5"/>
  </w:num>
  <w:num w:numId="15" w16cid:durableId="367028532">
    <w:abstractNumId w:val="6"/>
  </w:num>
  <w:num w:numId="16" w16cid:durableId="964770348">
    <w:abstractNumId w:val="22"/>
  </w:num>
  <w:num w:numId="17" w16cid:durableId="68886639">
    <w:abstractNumId w:val="41"/>
  </w:num>
  <w:num w:numId="18" w16cid:durableId="228610726">
    <w:abstractNumId w:val="28"/>
  </w:num>
  <w:num w:numId="19" w16cid:durableId="1424182353">
    <w:abstractNumId w:val="18"/>
  </w:num>
  <w:num w:numId="20" w16cid:durableId="1707636901">
    <w:abstractNumId w:val="43"/>
  </w:num>
  <w:num w:numId="21" w16cid:durableId="2096976509">
    <w:abstractNumId w:val="14"/>
  </w:num>
  <w:num w:numId="22" w16cid:durableId="1137845070">
    <w:abstractNumId w:val="16"/>
  </w:num>
  <w:num w:numId="23" w16cid:durableId="1509639412">
    <w:abstractNumId w:val="10"/>
  </w:num>
  <w:num w:numId="24" w16cid:durableId="1158111808">
    <w:abstractNumId w:val="9"/>
  </w:num>
  <w:num w:numId="25" w16cid:durableId="696347136">
    <w:abstractNumId w:val="34"/>
  </w:num>
  <w:num w:numId="26" w16cid:durableId="1751271909">
    <w:abstractNumId w:val="24"/>
  </w:num>
  <w:num w:numId="27" w16cid:durableId="111829989">
    <w:abstractNumId w:val="19"/>
  </w:num>
  <w:num w:numId="28" w16cid:durableId="1125851388">
    <w:abstractNumId w:val="26"/>
  </w:num>
  <w:num w:numId="29" w16cid:durableId="2034990348">
    <w:abstractNumId w:val="0"/>
  </w:num>
  <w:num w:numId="30" w16cid:durableId="2105571702">
    <w:abstractNumId w:val="13"/>
  </w:num>
  <w:num w:numId="31" w16cid:durableId="2085687178">
    <w:abstractNumId w:val="36"/>
  </w:num>
  <w:num w:numId="32" w16cid:durableId="1594818796">
    <w:abstractNumId w:val="46"/>
  </w:num>
  <w:num w:numId="33" w16cid:durableId="923496021">
    <w:abstractNumId w:val="27"/>
  </w:num>
  <w:num w:numId="34" w16cid:durableId="4484910">
    <w:abstractNumId w:val="38"/>
  </w:num>
  <w:num w:numId="35" w16cid:durableId="116217061">
    <w:abstractNumId w:val="44"/>
  </w:num>
  <w:num w:numId="36" w16cid:durableId="120147262">
    <w:abstractNumId w:val="39"/>
  </w:num>
  <w:num w:numId="37" w16cid:durableId="1418358384">
    <w:abstractNumId w:val="2"/>
  </w:num>
  <w:num w:numId="38" w16cid:durableId="2070105790">
    <w:abstractNumId w:val="42"/>
  </w:num>
  <w:num w:numId="39" w16cid:durableId="407269179">
    <w:abstractNumId w:val="37"/>
  </w:num>
  <w:num w:numId="40" w16cid:durableId="499737790">
    <w:abstractNumId w:val="23"/>
  </w:num>
  <w:num w:numId="41" w16cid:durableId="1046610353">
    <w:abstractNumId w:val="3"/>
  </w:num>
  <w:num w:numId="42" w16cid:durableId="1876309268">
    <w:abstractNumId w:val="32"/>
  </w:num>
  <w:num w:numId="43" w16cid:durableId="744885809">
    <w:abstractNumId w:val="21"/>
  </w:num>
  <w:num w:numId="44" w16cid:durableId="756443856">
    <w:abstractNumId w:val="45"/>
  </w:num>
  <w:num w:numId="45" w16cid:durableId="215628645">
    <w:abstractNumId w:val="25"/>
  </w:num>
  <w:num w:numId="46" w16cid:durableId="1569075927">
    <w:abstractNumId w:val="1"/>
  </w:num>
  <w:num w:numId="47" w16cid:durableId="735320543">
    <w:abstractNumId w:val="35"/>
  </w:num>
  <w:num w:numId="48" w16cid:durableId="58924255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12376"/>
    <w:rsid w:val="00015DED"/>
    <w:rsid w:val="00017480"/>
    <w:rsid w:val="00023062"/>
    <w:rsid w:val="00035730"/>
    <w:rsid w:val="00036C4C"/>
    <w:rsid w:val="00042C9A"/>
    <w:rsid w:val="0006164D"/>
    <w:rsid w:val="0007558A"/>
    <w:rsid w:val="000758F7"/>
    <w:rsid w:val="000867CE"/>
    <w:rsid w:val="000A11B8"/>
    <w:rsid w:val="000A126E"/>
    <w:rsid w:val="000B7428"/>
    <w:rsid w:val="000D281F"/>
    <w:rsid w:val="000D4CBB"/>
    <w:rsid w:val="000D60A1"/>
    <w:rsid w:val="000E1B8F"/>
    <w:rsid w:val="000F3CFD"/>
    <w:rsid w:val="001135A7"/>
    <w:rsid w:val="00114B17"/>
    <w:rsid w:val="001237FF"/>
    <w:rsid w:val="00130C66"/>
    <w:rsid w:val="00134E11"/>
    <w:rsid w:val="001416C1"/>
    <w:rsid w:val="00145DEE"/>
    <w:rsid w:val="00150E6E"/>
    <w:rsid w:val="00163264"/>
    <w:rsid w:val="00164A56"/>
    <w:rsid w:val="001923D3"/>
    <w:rsid w:val="00193069"/>
    <w:rsid w:val="001A1EC2"/>
    <w:rsid w:val="001A53BE"/>
    <w:rsid w:val="001A7962"/>
    <w:rsid w:val="001B49F1"/>
    <w:rsid w:val="00213807"/>
    <w:rsid w:val="0021690E"/>
    <w:rsid w:val="0023718E"/>
    <w:rsid w:val="002559CC"/>
    <w:rsid w:val="002728D8"/>
    <w:rsid w:val="00276A09"/>
    <w:rsid w:val="002966BB"/>
    <w:rsid w:val="002A2CE0"/>
    <w:rsid w:val="002A7A85"/>
    <w:rsid w:val="002A7FCC"/>
    <w:rsid w:val="002C18A4"/>
    <w:rsid w:val="002C36C9"/>
    <w:rsid w:val="002D0BF7"/>
    <w:rsid w:val="002D4AED"/>
    <w:rsid w:val="002E3558"/>
    <w:rsid w:val="002E680B"/>
    <w:rsid w:val="00305977"/>
    <w:rsid w:val="00306666"/>
    <w:rsid w:val="00307501"/>
    <w:rsid w:val="00307E14"/>
    <w:rsid w:val="00313E1E"/>
    <w:rsid w:val="0032683C"/>
    <w:rsid w:val="0036296E"/>
    <w:rsid w:val="00363476"/>
    <w:rsid w:val="003767B7"/>
    <w:rsid w:val="00376F22"/>
    <w:rsid w:val="00381069"/>
    <w:rsid w:val="00382FE8"/>
    <w:rsid w:val="003A42EC"/>
    <w:rsid w:val="003B66A7"/>
    <w:rsid w:val="003C5152"/>
    <w:rsid w:val="003C79C8"/>
    <w:rsid w:val="003F1E34"/>
    <w:rsid w:val="004000E7"/>
    <w:rsid w:val="004114B5"/>
    <w:rsid w:val="00415D41"/>
    <w:rsid w:val="00425E53"/>
    <w:rsid w:val="004274F2"/>
    <w:rsid w:val="004314A7"/>
    <w:rsid w:val="0043772B"/>
    <w:rsid w:val="00445C76"/>
    <w:rsid w:val="00456B38"/>
    <w:rsid w:val="00462A05"/>
    <w:rsid w:val="00466FC7"/>
    <w:rsid w:val="004812BE"/>
    <w:rsid w:val="004949D9"/>
    <w:rsid w:val="004B1584"/>
    <w:rsid w:val="004B7E7F"/>
    <w:rsid w:val="004C1B6C"/>
    <w:rsid w:val="004C6061"/>
    <w:rsid w:val="004F358E"/>
    <w:rsid w:val="00512CE8"/>
    <w:rsid w:val="00513E24"/>
    <w:rsid w:val="0051741B"/>
    <w:rsid w:val="00533892"/>
    <w:rsid w:val="00542FF1"/>
    <w:rsid w:val="0054647A"/>
    <w:rsid w:val="005552F9"/>
    <w:rsid w:val="00557DBE"/>
    <w:rsid w:val="0056761A"/>
    <w:rsid w:val="00594724"/>
    <w:rsid w:val="005A5650"/>
    <w:rsid w:val="005B0C77"/>
    <w:rsid w:val="005B3BA4"/>
    <w:rsid w:val="005D0F0B"/>
    <w:rsid w:val="005E3461"/>
    <w:rsid w:val="005E5075"/>
    <w:rsid w:val="006034C9"/>
    <w:rsid w:val="006041BB"/>
    <w:rsid w:val="00611536"/>
    <w:rsid w:val="0061215E"/>
    <w:rsid w:val="006131BD"/>
    <w:rsid w:val="0061456A"/>
    <w:rsid w:val="00620CD3"/>
    <w:rsid w:val="00635FA0"/>
    <w:rsid w:val="00670FE4"/>
    <w:rsid w:val="00680616"/>
    <w:rsid w:val="0068703F"/>
    <w:rsid w:val="00692859"/>
    <w:rsid w:val="006A66DF"/>
    <w:rsid w:val="006B1741"/>
    <w:rsid w:val="006D0EF7"/>
    <w:rsid w:val="006D7010"/>
    <w:rsid w:val="006E11D0"/>
    <w:rsid w:val="006F0883"/>
    <w:rsid w:val="006F11C0"/>
    <w:rsid w:val="00700C7A"/>
    <w:rsid w:val="0071179B"/>
    <w:rsid w:val="00716C56"/>
    <w:rsid w:val="00723036"/>
    <w:rsid w:val="00724D3C"/>
    <w:rsid w:val="00744ADC"/>
    <w:rsid w:val="00744F0B"/>
    <w:rsid w:val="00757DB9"/>
    <w:rsid w:val="00762AC6"/>
    <w:rsid w:val="00763593"/>
    <w:rsid w:val="0076544B"/>
    <w:rsid w:val="0078769F"/>
    <w:rsid w:val="007A38E3"/>
    <w:rsid w:val="007B3D8B"/>
    <w:rsid w:val="007B6114"/>
    <w:rsid w:val="007D39B6"/>
    <w:rsid w:val="007D4A96"/>
    <w:rsid w:val="007D669C"/>
    <w:rsid w:val="007D69AC"/>
    <w:rsid w:val="007D748E"/>
    <w:rsid w:val="007E44A6"/>
    <w:rsid w:val="00806B93"/>
    <w:rsid w:val="008176D9"/>
    <w:rsid w:val="008179C7"/>
    <w:rsid w:val="00817F5F"/>
    <w:rsid w:val="00820A74"/>
    <w:rsid w:val="00830E49"/>
    <w:rsid w:val="00843EFF"/>
    <w:rsid w:val="008646A7"/>
    <w:rsid w:val="00870BAC"/>
    <w:rsid w:val="00876DC4"/>
    <w:rsid w:val="00877CDE"/>
    <w:rsid w:val="00882994"/>
    <w:rsid w:val="00897B58"/>
    <w:rsid w:val="008A6859"/>
    <w:rsid w:val="008D3436"/>
    <w:rsid w:val="008D5315"/>
    <w:rsid w:val="008E08EB"/>
    <w:rsid w:val="008F0666"/>
    <w:rsid w:val="008F2B29"/>
    <w:rsid w:val="008F37C4"/>
    <w:rsid w:val="008F62EF"/>
    <w:rsid w:val="00913074"/>
    <w:rsid w:val="0092693F"/>
    <w:rsid w:val="0093365A"/>
    <w:rsid w:val="00942D63"/>
    <w:rsid w:val="009560DF"/>
    <w:rsid w:val="0096453A"/>
    <w:rsid w:val="009848D0"/>
    <w:rsid w:val="00984973"/>
    <w:rsid w:val="00993CBC"/>
    <w:rsid w:val="009956AB"/>
    <w:rsid w:val="009B1C96"/>
    <w:rsid w:val="009B2208"/>
    <w:rsid w:val="009C4802"/>
    <w:rsid w:val="009D17E7"/>
    <w:rsid w:val="009D2407"/>
    <w:rsid w:val="009D6DDD"/>
    <w:rsid w:val="009E7869"/>
    <w:rsid w:val="009F15AD"/>
    <w:rsid w:val="00A03D89"/>
    <w:rsid w:val="00A069AB"/>
    <w:rsid w:val="00A10D7E"/>
    <w:rsid w:val="00A123DF"/>
    <w:rsid w:val="00A134FC"/>
    <w:rsid w:val="00A13CD5"/>
    <w:rsid w:val="00A26D78"/>
    <w:rsid w:val="00A26D88"/>
    <w:rsid w:val="00A30FDF"/>
    <w:rsid w:val="00A40B66"/>
    <w:rsid w:val="00A42C73"/>
    <w:rsid w:val="00A537C3"/>
    <w:rsid w:val="00A81012"/>
    <w:rsid w:val="00A86214"/>
    <w:rsid w:val="00A87FE4"/>
    <w:rsid w:val="00A97296"/>
    <w:rsid w:val="00AA5BF2"/>
    <w:rsid w:val="00AC661D"/>
    <w:rsid w:val="00AF2151"/>
    <w:rsid w:val="00AF5C27"/>
    <w:rsid w:val="00B2536D"/>
    <w:rsid w:val="00B35F85"/>
    <w:rsid w:val="00B572AA"/>
    <w:rsid w:val="00B84F43"/>
    <w:rsid w:val="00B95FC9"/>
    <w:rsid w:val="00B96C72"/>
    <w:rsid w:val="00BA76CA"/>
    <w:rsid w:val="00BB0A27"/>
    <w:rsid w:val="00BB41D2"/>
    <w:rsid w:val="00BB7303"/>
    <w:rsid w:val="00BD47B1"/>
    <w:rsid w:val="00BE3F33"/>
    <w:rsid w:val="00BF7503"/>
    <w:rsid w:val="00C05AAE"/>
    <w:rsid w:val="00C27303"/>
    <w:rsid w:val="00C346D0"/>
    <w:rsid w:val="00C36E71"/>
    <w:rsid w:val="00C464E6"/>
    <w:rsid w:val="00C547A4"/>
    <w:rsid w:val="00C6389E"/>
    <w:rsid w:val="00C66089"/>
    <w:rsid w:val="00C74D16"/>
    <w:rsid w:val="00C774EF"/>
    <w:rsid w:val="00C77D06"/>
    <w:rsid w:val="00C875D4"/>
    <w:rsid w:val="00CB1522"/>
    <w:rsid w:val="00CB19A7"/>
    <w:rsid w:val="00CC2D62"/>
    <w:rsid w:val="00CC4E97"/>
    <w:rsid w:val="00CD5CCC"/>
    <w:rsid w:val="00CE3467"/>
    <w:rsid w:val="00CF071F"/>
    <w:rsid w:val="00CF5CDF"/>
    <w:rsid w:val="00CF64EF"/>
    <w:rsid w:val="00D169FA"/>
    <w:rsid w:val="00D16EAD"/>
    <w:rsid w:val="00D23EF3"/>
    <w:rsid w:val="00D266D3"/>
    <w:rsid w:val="00D26A98"/>
    <w:rsid w:val="00D35078"/>
    <w:rsid w:val="00D43783"/>
    <w:rsid w:val="00D53350"/>
    <w:rsid w:val="00D61A39"/>
    <w:rsid w:val="00D71A27"/>
    <w:rsid w:val="00D75286"/>
    <w:rsid w:val="00D96832"/>
    <w:rsid w:val="00DB6DB3"/>
    <w:rsid w:val="00DD19FE"/>
    <w:rsid w:val="00DE04BB"/>
    <w:rsid w:val="00DE3FAD"/>
    <w:rsid w:val="00DF20DB"/>
    <w:rsid w:val="00DF7982"/>
    <w:rsid w:val="00E2444C"/>
    <w:rsid w:val="00E367F9"/>
    <w:rsid w:val="00E36904"/>
    <w:rsid w:val="00E3735F"/>
    <w:rsid w:val="00E4066F"/>
    <w:rsid w:val="00E406FB"/>
    <w:rsid w:val="00E4341A"/>
    <w:rsid w:val="00E44C73"/>
    <w:rsid w:val="00E55A62"/>
    <w:rsid w:val="00E66A9A"/>
    <w:rsid w:val="00E72A80"/>
    <w:rsid w:val="00E75676"/>
    <w:rsid w:val="00E76161"/>
    <w:rsid w:val="00E76C24"/>
    <w:rsid w:val="00E80BB8"/>
    <w:rsid w:val="00E9096B"/>
    <w:rsid w:val="00EC5E7B"/>
    <w:rsid w:val="00EE475B"/>
    <w:rsid w:val="00F03F81"/>
    <w:rsid w:val="00F07DB5"/>
    <w:rsid w:val="00F21D76"/>
    <w:rsid w:val="00F22598"/>
    <w:rsid w:val="00F23432"/>
    <w:rsid w:val="00F279F0"/>
    <w:rsid w:val="00F50428"/>
    <w:rsid w:val="00F528A5"/>
    <w:rsid w:val="00F820D3"/>
    <w:rsid w:val="00F8363B"/>
    <w:rsid w:val="00F86442"/>
    <w:rsid w:val="00F9123C"/>
    <w:rsid w:val="00FA1424"/>
    <w:rsid w:val="00FA76F2"/>
    <w:rsid w:val="00FB701D"/>
    <w:rsid w:val="00FC4672"/>
    <w:rsid w:val="00FD6053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  <w:style w:type="character" w:customStyle="1" w:styleId="pl-0">
    <w:name w:val="pl-0"/>
    <w:basedOn w:val="a0"/>
    <w:rsid w:val="00C5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E75-B4FD-46A0-8440-CE30A7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Светлана</cp:lastModifiedBy>
  <cp:revision>16</cp:revision>
  <cp:lastPrinted>2022-09-14T09:03:00Z</cp:lastPrinted>
  <dcterms:created xsi:type="dcterms:W3CDTF">2022-09-02T09:58:00Z</dcterms:created>
  <dcterms:modified xsi:type="dcterms:W3CDTF">2022-09-14T09:05:00Z</dcterms:modified>
</cp:coreProperties>
</file>